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9F" w:rsidRPr="002427B4" w:rsidRDefault="008F509F">
      <w:pPr>
        <w:pStyle w:val="Titre"/>
        <w:spacing w:line="360" w:lineRule="auto"/>
        <w:jc w:val="both"/>
        <w:rPr>
          <w:rFonts w:ascii="Times" w:hAnsi="Times"/>
          <w:b w:val="0"/>
          <w:lang w:val="es-MX"/>
        </w:rPr>
      </w:pPr>
      <w:bookmarkStart w:id="0" w:name="_GoBack"/>
      <w:bookmarkEnd w:id="0"/>
      <w:r w:rsidRPr="002427B4">
        <w:rPr>
          <w:rFonts w:ascii="Times" w:hAnsi="Times"/>
          <w:lang w:val="es-MX"/>
        </w:rPr>
        <w:t>Nombre:</w:t>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r>
      <w:r w:rsidRPr="002427B4">
        <w:rPr>
          <w:rFonts w:ascii="Times" w:hAnsi="Times"/>
          <w:b w:val="0"/>
          <w:lang w:val="es-MX"/>
        </w:rPr>
        <w:tab/>
        <w:t>Fecha:</w:t>
      </w:r>
    </w:p>
    <w:p w:rsidR="008F509F" w:rsidRPr="002427B4" w:rsidRDefault="008F509F">
      <w:pPr>
        <w:pStyle w:val="Titre"/>
        <w:spacing w:line="360" w:lineRule="auto"/>
        <w:rPr>
          <w:rFonts w:ascii="Times" w:hAnsi="Times"/>
          <w:sz w:val="28"/>
          <w:lang w:val="es-MX"/>
        </w:rPr>
      </w:pPr>
      <w:r w:rsidRPr="002427B4">
        <w:rPr>
          <w:rFonts w:ascii="Times" w:hAnsi="Times"/>
          <w:sz w:val="28"/>
          <w:lang w:val="es-MX"/>
        </w:rPr>
        <w:t>Actividad 6: Factorización</w:t>
      </w:r>
    </w:p>
    <w:p w:rsidR="008F509F" w:rsidRPr="002427B4" w:rsidRDefault="008F509F">
      <w:pPr>
        <w:pStyle w:val="Titre1"/>
        <w:spacing w:after="0"/>
        <w:rPr>
          <w:rFonts w:ascii="Times" w:hAnsi="Times"/>
          <w:b w:val="0"/>
          <w:u w:val="single"/>
          <w:lang w:val="es-MX"/>
        </w:rPr>
      </w:pPr>
    </w:p>
    <w:p w:rsidR="008F509F" w:rsidRPr="002427B4" w:rsidRDefault="008F509F">
      <w:pPr>
        <w:pStyle w:val="Titre1"/>
        <w:spacing w:after="0"/>
        <w:jc w:val="center"/>
        <w:rPr>
          <w:rFonts w:ascii="Times" w:hAnsi="Times"/>
          <w:lang w:val="es-MX"/>
        </w:rPr>
      </w:pPr>
      <w:r w:rsidRPr="002427B4">
        <w:rPr>
          <w:rFonts w:ascii="Times" w:hAnsi="Times"/>
          <w:lang w:val="es-MX"/>
        </w:rPr>
        <w:t xml:space="preserve">Parte I (con papel y lápiz, así como con CAS): observación de patrones en los factores </w:t>
      </w:r>
    </w:p>
    <w:p w:rsidR="008F509F" w:rsidRPr="002427B4" w:rsidRDefault="008F509F">
      <w:pPr>
        <w:rPr>
          <w:rFonts w:ascii="Times" w:hAnsi="Times"/>
          <w:b/>
          <w:lang w:val="es-MX"/>
        </w:rPr>
      </w:pPr>
    </w:p>
    <w:p w:rsidR="008F509F" w:rsidRPr="002427B4" w:rsidRDefault="002B4E1E">
      <w:pPr>
        <w:pStyle w:val="Corpsdetexte"/>
        <w:rPr>
          <w:rFonts w:ascii="Times" w:hAnsi="Times"/>
          <w:lang w:val="es-MX"/>
        </w:rPr>
      </w:pPr>
      <w:r w:rsidRPr="002427B4">
        <w:rPr>
          <w:rFonts w:ascii="Times" w:hAnsi="Times"/>
          <w:lang w:val="es-MX"/>
        </w:rPr>
        <w:t>1. (a) Antes de usar la</w:t>
      </w:r>
      <w:r w:rsidR="008F509F" w:rsidRPr="002427B4">
        <w:rPr>
          <w:rFonts w:ascii="Times" w:hAnsi="Times"/>
          <w:lang w:val="es-MX"/>
        </w:rPr>
        <w:t xml:space="preserve"> calculadora, trata de recordar la factorización de cada una de las expresiones algebraicas listadas en la columna izquierda de la siguiente tabla: </w:t>
      </w:r>
    </w:p>
    <w:p w:rsidR="008F509F" w:rsidRPr="002427B4" w:rsidRDefault="008F509F">
      <w:pPr>
        <w:pStyle w:val="En-tte"/>
        <w:tabs>
          <w:tab w:val="clear" w:pos="4320"/>
          <w:tab w:val="clear" w:pos="8640"/>
        </w:tabs>
        <w:rPr>
          <w:rFonts w:ascii="Times" w:hAnsi="Times"/>
          <w:lang w:val="es-MX"/>
        </w:rPr>
      </w:pPr>
    </w:p>
    <w:tbl>
      <w:tblPr>
        <w:tblW w:w="0" w:type="auto"/>
        <w:tblInd w:w="-49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4820"/>
      </w:tblGrid>
      <w:tr w:rsidR="008F509F" w:rsidRPr="002427B4">
        <w:tblPrEx>
          <w:tblCellMar>
            <w:top w:w="0" w:type="dxa"/>
            <w:bottom w:w="0" w:type="dxa"/>
          </w:tblCellMar>
        </w:tblPrEx>
        <w:tc>
          <w:tcPr>
            <w:tcW w:w="5103" w:type="dxa"/>
          </w:tcPr>
          <w:p w:rsidR="008F509F" w:rsidRPr="002427B4" w:rsidRDefault="008F509F">
            <w:pPr>
              <w:jc w:val="center"/>
              <w:rPr>
                <w:rFonts w:ascii="Times" w:hAnsi="Times"/>
                <w:lang w:val="es-MX"/>
              </w:rPr>
            </w:pPr>
            <w:r w:rsidRPr="002427B4">
              <w:rPr>
                <w:rFonts w:ascii="Times" w:hAnsi="Times"/>
                <w:lang w:val="es-MX"/>
              </w:rPr>
              <w:t xml:space="preserve">Factorización usando papel y lápiz  </w:t>
            </w:r>
          </w:p>
        </w:tc>
        <w:tc>
          <w:tcPr>
            <w:tcW w:w="4820" w:type="dxa"/>
          </w:tcPr>
          <w:p w:rsidR="008F509F" w:rsidRPr="002427B4" w:rsidRDefault="008F509F">
            <w:pPr>
              <w:jc w:val="center"/>
              <w:rPr>
                <w:rFonts w:ascii="Times" w:hAnsi="Times"/>
                <w:lang w:val="es-MX"/>
              </w:rPr>
            </w:pPr>
            <w:r w:rsidRPr="002427B4">
              <w:rPr>
                <w:rFonts w:ascii="Times" w:hAnsi="Times"/>
                <w:lang w:val="es-MX"/>
              </w:rPr>
              <w:t>Verificación usando FACTOR (muestra el resultado exhibido en la pantalla de la CAS)</w:t>
            </w:r>
          </w:p>
        </w:tc>
      </w:tr>
      <w:tr w:rsidR="008F509F" w:rsidRPr="002427B4">
        <w:tblPrEx>
          <w:tblCellMar>
            <w:top w:w="0" w:type="dxa"/>
            <w:bottom w:w="0" w:type="dxa"/>
          </w:tblCellMar>
        </w:tblPrEx>
        <w:tc>
          <w:tcPr>
            <w:tcW w:w="5103" w:type="dxa"/>
          </w:tcPr>
          <w:p w:rsidR="008F509F" w:rsidRPr="002427B4" w:rsidRDefault="008F509F">
            <w:pPr>
              <w:spacing w:before="120" w:after="120"/>
              <w:jc w:val="both"/>
              <w:rPr>
                <w:rFonts w:ascii="Times" w:hAnsi="Times"/>
                <w:lang w:val="es-MX"/>
              </w:rPr>
            </w:pPr>
            <w:r w:rsidRPr="002427B4">
              <w:rPr>
                <w:rFonts w:ascii="Times" w:hAnsi="Times"/>
                <w:b/>
                <w:position w:val="-6"/>
                <w:lang w:val="es-MX"/>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14.15pt" o:ole="" fillcolor="window">
                  <v:imagedata r:id="rId8" o:title=""/>
                </v:shape>
                <o:OLEObject Type="Embed" ProgID="Equation.3" ShapeID="_x0000_i1025" DrawAspect="Content" ObjectID="_1475741449" r:id="rId9"/>
              </w:object>
            </w:r>
          </w:p>
        </w:tc>
        <w:tc>
          <w:tcPr>
            <w:tcW w:w="4820" w:type="dxa"/>
          </w:tcPr>
          <w:p w:rsidR="008F509F" w:rsidRPr="002427B4" w:rsidRDefault="008F509F">
            <w:pPr>
              <w:spacing w:before="120" w:after="120"/>
              <w:jc w:val="both"/>
              <w:rPr>
                <w:rFonts w:ascii="Times" w:hAnsi="Times"/>
                <w:lang w:val="es-MX"/>
              </w:rPr>
            </w:pPr>
          </w:p>
        </w:tc>
      </w:tr>
      <w:tr w:rsidR="008F509F" w:rsidRPr="002427B4">
        <w:tblPrEx>
          <w:tblCellMar>
            <w:top w:w="0" w:type="dxa"/>
            <w:bottom w:w="0" w:type="dxa"/>
          </w:tblCellMar>
        </w:tblPrEx>
        <w:tc>
          <w:tcPr>
            <w:tcW w:w="5103" w:type="dxa"/>
          </w:tcPr>
          <w:p w:rsidR="008F509F" w:rsidRPr="002427B4" w:rsidRDefault="008F509F">
            <w:pPr>
              <w:spacing w:before="120" w:after="120"/>
              <w:jc w:val="both"/>
              <w:rPr>
                <w:rFonts w:ascii="Times" w:hAnsi="Times"/>
                <w:lang w:val="es-MX"/>
              </w:rPr>
            </w:pPr>
            <w:r w:rsidRPr="002427B4">
              <w:rPr>
                <w:rFonts w:ascii="Times" w:hAnsi="Times"/>
                <w:b/>
                <w:position w:val="-6"/>
                <w:lang w:val="es-MX"/>
              </w:rPr>
              <w:object w:dxaOrig="940" w:dyaOrig="320">
                <v:shape id="_x0000_i1026" type="#_x0000_t75" style="width:39.7pt;height:14.15pt" o:ole="" fillcolor="window">
                  <v:imagedata r:id="rId10" o:title=""/>
                </v:shape>
                <o:OLEObject Type="Embed" ProgID="Equation.3" ShapeID="_x0000_i1026" DrawAspect="Content" ObjectID="_1475741450" r:id="rId11"/>
              </w:object>
            </w:r>
          </w:p>
        </w:tc>
        <w:tc>
          <w:tcPr>
            <w:tcW w:w="4820" w:type="dxa"/>
          </w:tcPr>
          <w:p w:rsidR="008F509F" w:rsidRPr="002427B4" w:rsidRDefault="008F509F">
            <w:pPr>
              <w:spacing w:before="120" w:after="120"/>
              <w:jc w:val="both"/>
              <w:rPr>
                <w:rFonts w:ascii="Times" w:hAnsi="Times"/>
                <w:lang w:val="es-MX"/>
              </w:rPr>
            </w:pPr>
          </w:p>
        </w:tc>
      </w:tr>
      <w:tr w:rsidR="008F509F" w:rsidRPr="002427B4">
        <w:tblPrEx>
          <w:tblCellMar>
            <w:top w:w="0" w:type="dxa"/>
            <w:bottom w:w="0" w:type="dxa"/>
          </w:tblCellMar>
        </w:tblPrEx>
        <w:tc>
          <w:tcPr>
            <w:tcW w:w="5103"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800" w:dyaOrig="320">
                <v:shape id="_x0000_i1027" type="#_x0000_t75" style="width:34.3pt;height:14.15pt" o:ole="" fillcolor="window">
                  <v:imagedata r:id="rId12" o:title=""/>
                </v:shape>
                <o:OLEObject Type="Embed" ProgID="Equation.3" ShapeID="_x0000_i1027" DrawAspect="Content" ObjectID="_1475741451" r:id="rId13"/>
              </w:object>
            </w:r>
          </w:p>
        </w:tc>
        <w:tc>
          <w:tcPr>
            <w:tcW w:w="4820" w:type="dxa"/>
          </w:tcPr>
          <w:p w:rsidR="008F509F" w:rsidRPr="002427B4" w:rsidRDefault="008F509F">
            <w:pPr>
              <w:spacing w:before="120" w:after="120"/>
              <w:jc w:val="both"/>
              <w:rPr>
                <w:rFonts w:ascii="Times" w:hAnsi="Times"/>
                <w:lang w:val="es-MX"/>
              </w:rPr>
            </w:pPr>
          </w:p>
        </w:tc>
      </w:tr>
      <w:tr w:rsidR="008F509F" w:rsidRPr="002427B4">
        <w:tblPrEx>
          <w:tblCellMar>
            <w:top w:w="0" w:type="dxa"/>
            <w:bottom w:w="0" w:type="dxa"/>
          </w:tblCellMar>
        </w:tblPrEx>
        <w:tc>
          <w:tcPr>
            <w:tcW w:w="5103"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28" type="#_x0000_t75" style="width:32.95pt;height:14.15pt" o:ole="" fillcolor="window">
                  <v:imagedata r:id="rId14" o:title=""/>
                </v:shape>
                <o:OLEObject Type="Embed" ProgID="Equation.3" ShapeID="_x0000_i1028" DrawAspect="Content" ObjectID="_1475741452" r:id="rId15"/>
              </w:object>
            </w:r>
          </w:p>
        </w:tc>
        <w:tc>
          <w:tcPr>
            <w:tcW w:w="4820" w:type="dxa"/>
          </w:tcPr>
          <w:p w:rsidR="008F509F" w:rsidRPr="002427B4" w:rsidRDefault="008F509F">
            <w:pPr>
              <w:spacing w:before="120" w:after="120"/>
              <w:jc w:val="both"/>
              <w:rPr>
                <w:rFonts w:ascii="Times" w:hAnsi="Times"/>
                <w:lang w:val="es-MX"/>
              </w:rPr>
            </w:pPr>
          </w:p>
        </w:tc>
      </w:tr>
    </w:tbl>
    <w:p w:rsidR="008F509F" w:rsidRPr="002427B4" w:rsidRDefault="008F509F">
      <w:pPr>
        <w:rPr>
          <w:rFonts w:ascii="Times" w:hAnsi="Times"/>
          <w:lang w:val="es-MX"/>
        </w:rPr>
      </w:pPr>
    </w:p>
    <w:p w:rsidR="008F509F" w:rsidRPr="002427B4" w:rsidRDefault="008F509F">
      <w:pPr>
        <w:pStyle w:val="En-tte"/>
        <w:pBdr>
          <w:top w:val="single" w:sz="18" w:space="1" w:color="auto"/>
          <w:bottom w:val="single" w:sz="18" w:space="1" w:color="auto"/>
        </w:pBdr>
        <w:tabs>
          <w:tab w:val="clear" w:pos="4320"/>
          <w:tab w:val="clear" w:pos="8640"/>
        </w:tabs>
        <w:jc w:val="center"/>
        <w:rPr>
          <w:rFonts w:ascii="Times" w:hAnsi="Times"/>
          <w:b/>
          <w:lang w:val="es-MX"/>
        </w:rPr>
      </w:pPr>
      <w:r w:rsidRPr="002427B4">
        <w:rPr>
          <w:rFonts w:ascii="Times" w:hAnsi="Times"/>
          <w:b/>
          <w:lang w:val="es-MX"/>
        </w:rPr>
        <w:t>Discusión en el salón de clases de la Parte I, 1a</w:t>
      </w:r>
    </w:p>
    <w:p w:rsidR="008F509F" w:rsidRPr="002427B4" w:rsidRDefault="008F509F">
      <w:pPr>
        <w:jc w:val="center"/>
        <w:rPr>
          <w:rFonts w:ascii="Times" w:hAnsi="Times"/>
          <w:b/>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ind w:left="-238"/>
        <w:jc w:val="both"/>
        <w:rPr>
          <w:rFonts w:ascii="Times" w:hAnsi="Times"/>
          <w:lang w:val="es-MX"/>
        </w:rPr>
      </w:pPr>
      <w:r w:rsidRPr="002427B4">
        <w:rPr>
          <w:rFonts w:ascii="Times" w:hAnsi="Times"/>
          <w:lang w:val="es-MX"/>
        </w:rPr>
        <w:t>1. (b) Efectúa las operaciones indicadas (usando papel y lápiz)</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8F509F" w:rsidRPr="002427B4">
        <w:tblPrEx>
          <w:tblCellMar>
            <w:top w:w="0" w:type="dxa"/>
            <w:bottom w:w="0" w:type="dxa"/>
          </w:tblCellMar>
        </w:tblPrEx>
        <w:tc>
          <w:tcPr>
            <w:tcW w:w="9923" w:type="dxa"/>
          </w:tcPr>
          <w:p w:rsidR="008F509F" w:rsidRPr="002427B4" w:rsidRDefault="008F509F">
            <w:pPr>
              <w:spacing w:before="120" w:after="120"/>
              <w:jc w:val="both"/>
              <w:rPr>
                <w:rFonts w:ascii="Times" w:hAnsi="Times"/>
                <w:lang w:val="es-MX"/>
              </w:rPr>
            </w:pPr>
            <w:r w:rsidRPr="002427B4">
              <w:rPr>
                <w:rFonts w:ascii="Times" w:hAnsi="Times"/>
                <w:position w:val="-10"/>
                <w:lang w:val="es-MX"/>
              </w:rPr>
              <w:object w:dxaOrig="1440" w:dyaOrig="340">
                <v:shape id="_x0000_i1029" type="#_x0000_t75" style="width:61.25pt;height:14.8pt" o:ole="" fillcolor="window">
                  <v:imagedata r:id="rId16" o:title=""/>
                </v:shape>
                <o:OLEObject Type="Embed" ProgID="Equation.3" ShapeID="_x0000_i1029" DrawAspect="Content" ObjectID="_1475741453" r:id="rId17"/>
              </w:object>
            </w:r>
          </w:p>
        </w:tc>
      </w:tr>
    </w:tbl>
    <w:p w:rsidR="008F509F" w:rsidRPr="002427B4" w:rsidRDefault="008F509F">
      <w:pPr>
        <w:jc w:val="both"/>
        <w:rPr>
          <w:rFonts w:ascii="Times" w:hAnsi="Times"/>
          <w:lang w:val="es-MX"/>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8F509F" w:rsidRPr="002427B4">
        <w:tblPrEx>
          <w:tblCellMar>
            <w:top w:w="0" w:type="dxa"/>
            <w:bottom w:w="0" w:type="dxa"/>
          </w:tblCellMar>
        </w:tblPrEx>
        <w:tc>
          <w:tcPr>
            <w:tcW w:w="9923" w:type="dxa"/>
          </w:tcPr>
          <w:p w:rsidR="008F509F" w:rsidRPr="002427B4" w:rsidRDefault="008F509F">
            <w:pPr>
              <w:spacing w:before="120" w:after="120"/>
              <w:jc w:val="both"/>
              <w:rPr>
                <w:rFonts w:ascii="Times" w:hAnsi="Times"/>
                <w:lang w:val="es-MX"/>
              </w:rPr>
            </w:pPr>
            <w:r w:rsidRPr="002427B4">
              <w:rPr>
                <w:rFonts w:ascii="Times" w:hAnsi="Times"/>
                <w:position w:val="-10"/>
                <w:lang w:val="es-MX"/>
              </w:rPr>
              <w:object w:dxaOrig="1840" w:dyaOrig="360">
                <v:shape id="_x0000_i1030" type="#_x0000_t75" style="width:81.4pt;height:15.5pt" o:ole="" fillcolor="window">
                  <v:imagedata r:id="rId18" o:title=""/>
                </v:shape>
                <o:OLEObject Type="Embed" ProgID="Equation.3" ShapeID="_x0000_i1030" DrawAspect="Content" ObjectID="_1475741454" r:id="rId19"/>
              </w:object>
            </w:r>
          </w:p>
        </w:tc>
      </w:tr>
    </w:tbl>
    <w:p w:rsidR="008F509F" w:rsidRPr="002427B4" w:rsidRDefault="008F509F">
      <w:pPr>
        <w:jc w:val="both"/>
        <w:rPr>
          <w:rFonts w:ascii="Times" w:hAnsi="Times"/>
          <w:lang w:val="es-MX"/>
        </w:rPr>
      </w:pPr>
    </w:p>
    <w:p w:rsidR="008F509F" w:rsidRPr="002427B4" w:rsidRDefault="008F509F">
      <w:pPr>
        <w:ind w:left="-490"/>
        <w:rPr>
          <w:rFonts w:ascii="Times" w:hAnsi="Times"/>
          <w:lang w:val="es-MX"/>
        </w:rPr>
      </w:pPr>
    </w:p>
    <w:p w:rsidR="008F509F" w:rsidRPr="002427B4" w:rsidRDefault="008F509F">
      <w:pPr>
        <w:ind w:left="-284" w:hanging="206"/>
        <w:rPr>
          <w:rFonts w:ascii="Times" w:hAnsi="Times"/>
          <w:position w:val="-6"/>
          <w:lang w:val="es-MX"/>
        </w:rPr>
      </w:pPr>
      <w:r w:rsidRPr="002427B4">
        <w:rPr>
          <w:rFonts w:ascii="Times" w:hAnsi="Times"/>
          <w:lang w:val="es-MX"/>
        </w:rPr>
        <w:t xml:space="preserve">2. (a) Sin hacer manipulación algebraica alguna, anticipa el resultado de los siguientes productos: </w:t>
      </w:r>
    </w:p>
    <w:p w:rsidR="008F509F" w:rsidRPr="002427B4" w:rsidRDefault="008F509F">
      <w:pPr>
        <w:jc w:val="both"/>
        <w:rPr>
          <w:rFonts w:ascii="Times" w:hAnsi="Times"/>
          <w:position w:val="-6"/>
          <w:sz w:val="16"/>
          <w:lang w:val="es-MX"/>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1"/>
      </w:tblGrid>
      <w:tr w:rsidR="008F509F" w:rsidRPr="002427B4">
        <w:tblPrEx>
          <w:tblCellMar>
            <w:top w:w="0" w:type="dxa"/>
            <w:bottom w:w="0" w:type="dxa"/>
          </w:tblCellMar>
        </w:tblPrEx>
        <w:tc>
          <w:tcPr>
            <w:tcW w:w="9891" w:type="dxa"/>
          </w:tcPr>
          <w:p w:rsidR="008F509F" w:rsidRPr="002427B4" w:rsidRDefault="008F509F">
            <w:pPr>
              <w:spacing w:before="120" w:after="120"/>
              <w:rPr>
                <w:rFonts w:ascii="Times" w:hAnsi="Times"/>
                <w:lang w:val="es-MX"/>
              </w:rPr>
            </w:pPr>
            <w:r w:rsidRPr="002427B4">
              <w:rPr>
                <w:rFonts w:ascii="Times" w:hAnsi="Times"/>
                <w:position w:val="-10"/>
                <w:lang w:val="es-MX"/>
              </w:rPr>
              <w:object w:dxaOrig="2340" w:dyaOrig="360">
                <v:shape id="_x0000_i1031" type="#_x0000_t75" style="width:117.1pt;height:18.15pt" o:ole="" fillcolor="window">
                  <v:imagedata r:id="rId20" o:title=""/>
                </v:shape>
                <o:OLEObject Type="Embed" ProgID="Equation.3" ShapeID="_x0000_i1031" DrawAspect="Content" ObjectID="_1475741455" r:id="rId21"/>
              </w:object>
            </w:r>
          </w:p>
        </w:tc>
      </w:tr>
    </w:tbl>
    <w:p w:rsidR="008F509F" w:rsidRPr="002427B4" w:rsidRDefault="008F509F">
      <w:pPr>
        <w:rPr>
          <w:rFonts w:ascii="Times" w:hAnsi="Times"/>
          <w:lang w:val="es-MX"/>
        </w:rPr>
      </w:pPr>
    </w:p>
    <w:p w:rsidR="008F509F" w:rsidRPr="002427B4" w:rsidRDefault="008F509F">
      <w:pPr>
        <w:ind w:left="-284"/>
        <w:jc w:val="both"/>
        <w:rPr>
          <w:rFonts w:ascii="Times" w:hAnsi="Times"/>
          <w:lang w:val="es-MX"/>
        </w:rPr>
      </w:pPr>
      <w:r w:rsidRPr="002427B4">
        <w:rPr>
          <w:rFonts w:ascii="Times" w:hAnsi="Times"/>
          <w:lang w:val="es-MX"/>
        </w:rPr>
        <w:t xml:space="preserve">2. (b) Verifica los resultados precedentes anticipados, usando papel y lápiz (en el rectángulo de abajo), y después usando la calculadora. </w:t>
      </w:r>
    </w:p>
    <w:p w:rsidR="008F509F" w:rsidRPr="002427B4" w:rsidRDefault="008F509F">
      <w:pPr>
        <w:pBdr>
          <w:top w:val="single" w:sz="4" w:space="1" w:color="auto"/>
          <w:left w:val="single" w:sz="4" w:space="4" w:color="auto"/>
          <w:bottom w:val="single" w:sz="4" w:space="1" w:color="auto"/>
          <w:right w:val="single" w:sz="4" w:space="4" w:color="auto"/>
        </w:pBdr>
        <w:ind w:left="-426" w:right="-574"/>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ind w:left="-426" w:right="-574"/>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ind w:left="-426" w:right="-574"/>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ind w:left="-426" w:right="-574"/>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ind w:left="-426" w:right="-574"/>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ind w:left="-426" w:right="-574"/>
        <w:jc w:val="both"/>
        <w:rPr>
          <w:rFonts w:ascii="Times" w:hAnsi="Times"/>
          <w:lang w:val="es-MX"/>
        </w:rPr>
      </w:pPr>
    </w:p>
    <w:p w:rsidR="008F509F" w:rsidRPr="002427B4" w:rsidRDefault="008F509F">
      <w:pPr>
        <w:jc w:val="both"/>
        <w:rPr>
          <w:rFonts w:ascii="Times" w:hAnsi="Times"/>
          <w:lang w:val="es-MX"/>
        </w:rPr>
      </w:pPr>
      <w:r w:rsidRPr="002427B4">
        <w:rPr>
          <w:rFonts w:ascii="Times" w:hAnsi="Times"/>
          <w:lang w:val="es-MX"/>
        </w:rPr>
        <w:lastRenderedPageBreak/>
        <w:t>2. (c) ¿Qué tienen de común las siguientes tres expresiones? Y</w:t>
      </w:r>
      <w:r w:rsidR="006F7D40" w:rsidRPr="002427B4">
        <w:rPr>
          <w:rFonts w:ascii="Times" w:hAnsi="Times"/>
          <w:lang w:val="es-MX"/>
        </w:rPr>
        <w:t xml:space="preserve"> ¿en qué difiere</w:t>
      </w:r>
      <w:r w:rsidRPr="002427B4">
        <w:rPr>
          <w:rFonts w:ascii="Times" w:hAnsi="Times"/>
          <w:lang w:val="es-MX"/>
        </w:rPr>
        <w:t xml:space="preserve">n? </w:t>
      </w:r>
    </w:p>
    <w:p w:rsidR="008F509F" w:rsidRPr="002427B4" w:rsidRDefault="008F509F">
      <w:pPr>
        <w:jc w:val="center"/>
        <w:rPr>
          <w:rFonts w:ascii="Times" w:hAnsi="Times"/>
          <w:lang w:val="es-MX"/>
        </w:rPr>
      </w:pPr>
      <w:r w:rsidRPr="002427B4">
        <w:rPr>
          <w:rFonts w:ascii="Times" w:hAnsi="Times"/>
          <w:position w:val="-10"/>
          <w:lang w:val="es-MX"/>
        </w:rPr>
        <w:object w:dxaOrig="1260" w:dyaOrig="340">
          <v:shape id="_x0000_i1032" type="#_x0000_t75" style="width:53.85pt;height:14.8pt" o:ole="" fillcolor="window">
            <v:imagedata r:id="rId22" o:title=""/>
          </v:shape>
          <o:OLEObject Type="Embed" ProgID="Equation.3" ShapeID="_x0000_i1032" DrawAspect="Content" ObjectID="_1475741456" r:id="rId23"/>
        </w:object>
      </w:r>
      <w:r w:rsidRPr="002427B4">
        <w:rPr>
          <w:rFonts w:ascii="Times" w:hAnsi="Times"/>
          <w:lang w:val="es-MX"/>
        </w:rPr>
        <w:t xml:space="preserve">, </w:t>
      </w:r>
      <w:r w:rsidRPr="002427B4">
        <w:rPr>
          <w:rFonts w:ascii="Times" w:hAnsi="Times"/>
          <w:position w:val="-10"/>
          <w:lang w:val="es-MX"/>
        </w:rPr>
        <w:object w:dxaOrig="1660" w:dyaOrig="360">
          <v:shape id="_x0000_i1033" type="#_x0000_t75" style="width:73.35pt;height:15.5pt" o:ole="" fillcolor="window">
            <v:imagedata r:id="rId24" o:title=""/>
          </v:shape>
          <o:OLEObject Type="Embed" ProgID="Equation.3" ShapeID="_x0000_i1033" DrawAspect="Content" ObjectID="_1475741457" r:id="rId25"/>
        </w:object>
      </w:r>
      <w:r w:rsidRPr="002427B4">
        <w:rPr>
          <w:rFonts w:ascii="Times" w:hAnsi="Times"/>
          <w:position w:val="-6"/>
          <w:vertAlign w:val="superscript"/>
          <w:lang w:val="es-MX"/>
        </w:rPr>
        <w:t xml:space="preserve">, </w:t>
      </w:r>
      <w:r w:rsidRPr="002427B4">
        <w:rPr>
          <w:rFonts w:ascii="Times" w:hAnsi="Times"/>
          <w:lang w:val="es-MX"/>
        </w:rPr>
        <w:t xml:space="preserve">y </w:t>
      </w:r>
      <w:r w:rsidRPr="002427B4">
        <w:rPr>
          <w:rFonts w:ascii="Times" w:hAnsi="Times"/>
          <w:position w:val="-10"/>
          <w:lang w:val="es-MX"/>
        </w:rPr>
        <w:object w:dxaOrig="2160" w:dyaOrig="360">
          <v:shape id="_x0000_i1034" type="#_x0000_t75" style="width:108.35pt;height:18.15pt" o:ole="" fillcolor="window">
            <v:imagedata r:id="rId26" o:title=""/>
          </v:shape>
          <o:OLEObject Type="Embed" ProgID="Equation.3" ShapeID="_x0000_i1034" DrawAspect="Content" ObjectID="_1475741458" r:id="rId27"/>
        </w:object>
      </w:r>
      <w:r w:rsidRPr="002427B4">
        <w:rPr>
          <w:rFonts w:ascii="Times" w:hAnsi="Times"/>
          <w:lang w:val="es-MX"/>
        </w:rPr>
        <w:t>.</w:t>
      </w:r>
    </w:p>
    <w:p w:rsidR="008F509F" w:rsidRPr="002427B4" w:rsidRDefault="008F509F">
      <w:pPr>
        <w:jc w:val="both"/>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hanging="364"/>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pStyle w:val="Retraitcorpsdetexte"/>
        <w:pBdr>
          <w:top w:val="single" w:sz="4" w:space="1" w:color="auto"/>
          <w:left w:val="single" w:sz="4" w:space="27" w:color="auto"/>
          <w:bottom w:val="single" w:sz="4" w:space="1" w:color="auto"/>
          <w:right w:val="single" w:sz="4" w:space="31" w:color="auto"/>
        </w:pBdr>
        <w:ind w:left="336" w:hanging="336"/>
        <w:rPr>
          <w:rFonts w:ascii="Times" w:hAnsi="Times"/>
          <w:lang w:val="es-MX"/>
        </w:rPr>
      </w:pPr>
    </w:p>
    <w:p w:rsidR="008F509F" w:rsidRPr="002427B4" w:rsidRDefault="008F509F">
      <w:pPr>
        <w:jc w:val="both"/>
        <w:rPr>
          <w:rFonts w:ascii="Times" w:hAnsi="Times"/>
          <w:lang w:val="es-MX"/>
        </w:rPr>
      </w:pPr>
    </w:p>
    <w:p w:rsidR="008F509F" w:rsidRPr="002427B4" w:rsidRDefault="008F509F">
      <w:pPr>
        <w:numPr>
          <w:ilvl w:val="0"/>
          <w:numId w:val="11"/>
        </w:numPr>
        <w:jc w:val="both"/>
        <w:rPr>
          <w:rFonts w:ascii="Times" w:hAnsi="Times"/>
          <w:lang w:val="es-MX"/>
        </w:rPr>
      </w:pPr>
      <w:r w:rsidRPr="002427B4">
        <w:rPr>
          <w:rFonts w:ascii="Times" w:hAnsi="Times"/>
          <w:lang w:val="es-MX"/>
        </w:rPr>
        <w:t xml:space="preserve">(d) ¿Cómo explicas el hecho de que los productos precedentes son todos ellos un binomio, si se llevó a cabo la multiplicación de: dos binomios, un binomio por un trinomio y un binomio por un tetranomio? </w:t>
      </w:r>
    </w:p>
    <w:p w:rsidR="008F509F" w:rsidRPr="002427B4" w:rsidRDefault="008F509F">
      <w:pP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top w:val="single" w:sz="4" w:space="1" w:color="auto"/>
          <w:left w:val="single" w:sz="4" w:space="4" w:color="auto"/>
          <w:bottom w:val="single" w:sz="4" w:space="1" w:color="auto"/>
          <w:right w:val="single" w:sz="4" w:space="4" w:color="auto"/>
        </w:pBdr>
        <w:jc w:val="both"/>
        <w:rPr>
          <w:rFonts w:ascii="Times" w:hAnsi="Times"/>
          <w:lang w:val="es-MX"/>
        </w:rPr>
      </w:pPr>
    </w:p>
    <w:p w:rsidR="008F509F" w:rsidRPr="002427B4" w:rsidRDefault="008F509F">
      <w:pPr>
        <w:pBdr>
          <w:bottom w:val="single" w:sz="12" w:space="1" w:color="auto"/>
        </w:pBdr>
        <w:jc w:val="center"/>
        <w:rPr>
          <w:rFonts w:ascii="Times" w:hAnsi="Times"/>
          <w:lang w:val="es-MX"/>
        </w:rPr>
      </w:pPr>
    </w:p>
    <w:p w:rsidR="008F509F" w:rsidRPr="002427B4" w:rsidRDefault="008F509F">
      <w:pPr>
        <w:jc w:val="center"/>
        <w:rPr>
          <w:rFonts w:ascii="Times" w:hAnsi="Times"/>
          <w:b/>
          <w:lang w:val="es-MX"/>
        </w:rPr>
      </w:pPr>
    </w:p>
    <w:p w:rsidR="008F509F" w:rsidRPr="002427B4" w:rsidRDefault="008F509F">
      <w:pPr>
        <w:jc w:val="center"/>
        <w:rPr>
          <w:rFonts w:ascii="Times" w:hAnsi="Times"/>
          <w:b/>
          <w:lang w:val="es-MX"/>
        </w:rPr>
      </w:pPr>
      <w:r w:rsidRPr="002427B4">
        <w:rPr>
          <w:rFonts w:ascii="Times" w:hAnsi="Times"/>
          <w:b/>
          <w:lang w:val="es-MX"/>
        </w:rPr>
        <w:t>Discusión en el salón de clases de la Pregunta 2d</w:t>
      </w:r>
    </w:p>
    <w:p w:rsidR="008F509F" w:rsidRPr="002427B4" w:rsidRDefault="008F509F">
      <w:pPr>
        <w:jc w:val="center"/>
        <w:rPr>
          <w:rFonts w:ascii="Times" w:hAnsi="Times"/>
          <w:b/>
          <w:lang w:val="es-MX"/>
        </w:rPr>
      </w:pPr>
      <w:r w:rsidRPr="002427B4">
        <w:rPr>
          <w:rFonts w:ascii="Times" w:hAnsi="Times"/>
          <w:b/>
          <w:lang w:val="es-MX"/>
        </w:rPr>
        <w:t>________________________________________________________________________</w:t>
      </w:r>
    </w:p>
    <w:p w:rsidR="008F509F" w:rsidRPr="002427B4" w:rsidRDefault="008F509F">
      <w:pPr>
        <w:jc w:val="center"/>
        <w:rPr>
          <w:rFonts w:ascii="Times" w:hAnsi="Times"/>
          <w:b/>
          <w:lang w:val="es-MX"/>
        </w:rPr>
      </w:pPr>
    </w:p>
    <w:p w:rsidR="008F509F" w:rsidRPr="002427B4" w:rsidRDefault="008F509F">
      <w:pPr>
        <w:jc w:val="center"/>
        <w:rPr>
          <w:rFonts w:ascii="Times" w:hAnsi="Times"/>
          <w:b/>
          <w:lang w:val="es-MX"/>
        </w:rPr>
      </w:pPr>
    </w:p>
    <w:p w:rsidR="008F509F" w:rsidRPr="002427B4" w:rsidRDefault="008F509F">
      <w:pPr>
        <w:rPr>
          <w:rFonts w:ascii="Times" w:hAnsi="Times"/>
          <w:b/>
          <w:lang w:val="es-MX"/>
        </w:rPr>
      </w:pPr>
      <w:r w:rsidRPr="002427B4">
        <w:rPr>
          <w:rFonts w:ascii="Times" w:hAnsi="Times"/>
          <w:b/>
          <w:lang w:val="es-MX"/>
        </w:rPr>
        <w:br w:type="page"/>
      </w:r>
    </w:p>
    <w:p w:rsidR="008F509F" w:rsidRPr="002427B4" w:rsidRDefault="008F509F">
      <w:pPr>
        <w:numPr>
          <w:ilvl w:val="0"/>
          <w:numId w:val="12"/>
        </w:numPr>
        <w:rPr>
          <w:rFonts w:ascii="Times" w:hAnsi="Times"/>
          <w:lang w:val="es-MX"/>
        </w:rPr>
      </w:pPr>
      <w:r w:rsidRPr="002427B4">
        <w:rPr>
          <w:rFonts w:ascii="Times" w:hAnsi="Times"/>
          <w:lang w:val="es-MX"/>
        </w:rPr>
        <w:t xml:space="preserve">(e) Tomando como base las expresiones que has encontrado hasta ahora, pronostica una factorización de la expresión: </w:t>
      </w:r>
      <w:r w:rsidRPr="002427B4">
        <w:rPr>
          <w:rFonts w:ascii="Times" w:hAnsi="Times"/>
          <w:position w:val="-6"/>
          <w:lang w:val="es-MX"/>
        </w:rPr>
        <w:object w:dxaOrig="580" w:dyaOrig="320">
          <v:shape id="_x0000_i1035" type="#_x0000_t75" style="width:30.95pt;height:16.8pt" o:ole="" fillcolor="window">
            <v:imagedata r:id="rId28" o:title=""/>
          </v:shape>
          <o:OLEObject Type="Embed" ProgID="Equation.3" ShapeID="_x0000_i1035" DrawAspect="Content" ObjectID="_1475741459" r:id="rId29"/>
        </w:object>
      </w:r>
      <w:r w:rsidRPr="002427B4">
        <w:rPr>
          <w:rFonts w:ascii="Times" w:hAnsi="Times"/>
          <w:lang w:val="es-MX"/>
        </w:rPr>
        <w:t xml:space="preserve">. </w:t>
      </w:r>
    </w:p>
    <w:p w:rsidR="008F509F" w:rsidRPr="002427B4" w:rsidRDefault="008F509F">
      <w:pPr>
        <w:ind w:left="360"/>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720" w:hanging="360"/>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720" w:hanging="360"/>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720" w:hanging="360"/>
        <w:rPr>
          <w:rFonts w:ascii="Times" w:hAnsi="Times"/>
          <w:lang w:val="es-MX"/>
        </w:rPr>
      </w:pPr>
    </w:p>
    <w:p w:rsidR="008F509F" w:rsidRPr="002427B4" w:rsidRDefault="008F509F">
      <w:pPr>
        <w:jc w:val="both"/>
        <w:rPr>
          <w:rFonts w:ascii="Times" w:hAnsi="Times"/>
          <w:lang w:val="es-MX"/>
        </w:rPr>
      </w:pPr>
    </w:p>
    <w:p w:rsidR="008F509F" w:rsidRPr="002427B4" w:rsidRDefault="008F509F">
      <w:pPr>
        <w:numPr>
          <w:ilvl w:val="0"/>
          <w:numId w:val="13"/>
        </w:numPr>
        <w:jc w:val="both"/>
        <w:rPr>
          <w:rFonts w:ascii="Times" w:hAnsi="Times"/>
          <w:lang w:val="es-MX"/>
        </w:rPr>
      </w:pPr>
      <w:r w:rsidRPr="002427B4">
        <w:rPr>
          <w:rFonts w:ascii="Times" w:hAnsi="Times"/>
          <w:lang w:val="es-MX"/>
        </w:rPr>
        <w:t>(f) Explica por qué el producto: (</w:t>
      </w:r>
      <w:r w:rsidRPr="002427B4">
        <w:rPr>
          <w:rFonts w:ascii="Times" w:hAnsi="Times"/>
          <w:i/>
          <w:lang w:val="es-MX"/>
        </w:rPr>
        <w:t>x</w:t>
      </w:r>
      <w:r w:rsidRPr="002427B4">
        <w:rPr>
          <w:rFonts w:ascii="Times" w:hAnsi="Times"/>
          <w:lang w:val="es-MX"/>
        </w:rPr>
        <w:t> –1)</w:t>
      </w:r>
      <w:r w:rsidRPr="002427B4">
        <w:rPr>
          <w:rFonts w:ascii="Times" w:hAnsi="Times"/>
          <w:sz w:val="16"/>
          <w:lang w:val="es-MX"/>
        </w:rPr>
        <w:t xml:space="preserve"> </w:t>
      </w:r>
      <w:r w:rsidRPr="002427B4">
        <w:rPr>
          <w:rFonts w:ascii="Times" w:hAnsi="Times"/>
          <w:lang w:val="es-MX"/>
        </w:rPr>
        <w:t>(</w:t>
      </w:r>
      <w:r w:rsidRPr="002427B4">
        <w:rPr>
          <w:rFonts w:ascii="Times" w:hAnsi="Times"/>
          <w:i/>
          <w:lang w:val="es-MX"/>
        </w:rPr>
        <w:t>x</w:t>
      </w:r>
      <w:r w:rsidRPr="002427B4">
        <w:rPr>
          <w:rFonts w:ascii="Times" w:hAnsi="Times"/>
          <w:vertAlign w:val="superscript"/>
          <w:lang w:val="es-MX"/>
        </w:rPr>
        <w:t>15</w:t>
      </w:r>
      <w:r w:rsidRPr="002427B4">
        <w:rPr>
          <w:rFonts w:ascii="Times" w:hAnsi="Times"/>
          <w:lang w:val="es-MX"/>
        </w:rPr>
        <w:t> + </w:t>
      </w:r>
      <w:r w:rsidRPr="002427B4">
        <w:rPr>
          <w:rFonts w:ascii="Times" w:hAnsi="Times"/>
          <w:i/>
          <w:lang w:val="es-MX"/>
        </w:rPr>
        <w:t>x</w:t>
      </w:r>
      <w:r w:rsidRPr="002427B4">
        <w:rPr>
          <w:rFonts w:ascii="Times" w:hAnsi="Times"/>
          <w:vertAlign w:val="superscript"/>
          <w:lang w:val="es-MX"/>
        </w:rPr>
        <w:t>14</w:t>
      </w:r>
      <w:r w:rsidRPr="002427B4">
        <w:rPr>
          <w:rFonts w:ascii="Times" w:hAnsi="Times"/>
          <w:lang w:val="es-MX"/>
        </w:rPr>
        <w:t> + </w:t>
      </w:r>
      <w:r w:rsidRPr="002427B4">
        <w:rPr>
          <w:rFonts w:ascii="Times" w:hAnsi="Times"/>
          <w:i/>
          <w:lang w:val="es-MX"/>
        </w:rPr>
        <w:t>x</w:t>
      </w:r>
      <w:r w:rsidRPr="002427B4">
        <w:rPr>
          <w:rFonts w:ascii="Times" w:hAnsi="Times"/>
          <w:vertAlign w:val="superscript"/>
          <w:lang w:val="es-MX"/>
        </w:rPr>
        <w:t>13</w:t>
      </w:r>
      <w:r w:rsidRPr="002427B4">
        <w:rPr>
          <w:rFonts w:ascii="Times" w:hAnsi="Times"/>
          <w:lang w:val="es-MX"/>
        </w:rPr>
        <w:t xml:space="preserve"> + … + </w:t>
      </w:r>
      <w:r w:rsidRPr="002427B4">
        <w:rPr>
          <w:rFonts w:ascii="Times" w:hAnsi="Times"/>
          <w:i/>
          <w:lang w:val="es-MX"/>
        </w:rPr>
        <w:t>x</w:t>
      </w:r>
      <w:r w:rsidRPr="002427B4">
        <w:rPr>
          <w:rFonts w:ascii="Times" w:hAnsi="Times"/>
          <w:vertAlign w:val="superscript"/>
          <w:lang w:val="es-MX"/>
        </w:rPr>
        <w:t>2</w:t>
      </w:r>
      <w:r w:rsidRPr="002427B4">
        <w:rPr>
          <w:rFonts w:ascii="Times" w:hAnsi="Times"/>
          <w:lang w:val="es-MX"/>
        </w:rPr>
        <w:t xml:space="preserve"> + </w:t>
      </w:r>
      <w:r w:rsidRPr="002427B4">
        <w:rPr>
          <w:rFonts w:ascii="Times" w:hAnsi="Times"/>
          <w:i/>
          <w:lang w:val="es-MX"/>
        </w:rPr>
        <w:t>x</w:t>
      </w:r>
      <w:r w:rsidRPr="002427B4">
        <w:rPr>
          <w:rFonts w:ascii="Times" w:hAnsi="Times"/>
          <w:lang w:val="es-MX"/>
        </w:rPr>
        <w:t> + </w:t>
      </w:r>
      <w:r w:rsidRPr="002427B4">
        <w:rPr>
          <w:rFonts w:ascii="Times" w:hAnsi="Times"/>
          <w:i/>
          <w:lang w:val="es-MX"/>
        </w:rPr>
        <w:t>1</w:t>
      </w:r>
      <w:r w:rsidRPr="002427B4">
        <w:rPr>
          <w:rFonts w:ascii="Times" w:hAnsi="Times"/>
          <w:lang w:val="es-MX"/>
        </w:rPr>
        <w:t xml:space="preserve">) da como resultado: </w:t>
      </w:r>
      <w:r w:rsidRPr="002427B4">
        <w:rPr>
          <w:rFonts w:ascii="Times" w:hAnsi="Times"/>
          <w:i/>
          <w:lang w:val="es-MX"/>
        </w:rPr>
        <w:t>x</w:t>
      </w:r>
      <w:r w:rsidRPr="002427B4">
        <w:rPr>
          <w:rFonts w:ascii="Times" w:hAnsi="Times"/>
          <w:vertAlign w:val="superscript"/>
          <w:lang w:val="es-MX"/>
        </w:rPr>
        <w:t>16</w:t>
      </w:r>
      <w:r w:rsidRPr="002427B4">
        <w:rPr>
          <w:rFonts w:ascii="Times" w:hAnsi="Times"/>
          <w:lang w:val="es-MX"/>
        </w:rPr>
        <w:t>–</w:t>
      </w:r>
      <w:r w:rsidRPr="002427B4">
        <w:rPr>
          <w:rFonts w:ascii="Times" w:hAnsi="Times"/>
          <w:i/>
          <w:lang w:val="es-MX"/>
        </w:rPr>
        <w:t>1</w:t>
      </w:r>
      <w:r w:rsidRPr="002427B4">
        <w:rPr>
          <w:rFonts w:ascii="Times" w:hAnsi="Times"/>
          <w:lang w:val="es-MX"/>
        </w:rPr>
        <w:t> </w:t>
      </w:r>
    </w:p>
    <w:p w:rsidR="008F509F" w:rsidRPr="002427B4" w:rsidRDefault="008F509F">
      <w:pP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pBdr>
          <w:top w:val="single" w:sz="4" w:space="1" w:color="auto"/>
          <w:left w:val="single" w:sz="4" w:space="21" w:color="auto"/>
          <w:bottom w:val="single" w:sz="4" w:space="1" w:color="auto"/>
          <w:right w:val="single" w:sz="4" w:space="4" w:color="auto"/>
        </w:pBdr>
        <w:ind w:left="360"/>
        <w:jc w:val="both"/>
        <w:rPr>
          <w:rFonts w:ascii="Times" w:hAnsi="Times"/>
          <w:lang w:val="es-MX"/>
        </w:rPr>
      </w:pPr>
    </w:p>
    <w:p w:rsidR="008F509F" w:rsidRPr="002427B4" w:rsidRDefault="008F509F">
      <w:pPr>
        <w:jc w:val="both"/>
        <w:rPr>
          <w:rFonts w:ascii="Times" w:hAnsi="Times"/>
          <w:lang w:val="es-MX"/>
        </w:rPr>
      </w:pPr>
    </w:p>
    <w:p w:rsidR="008F509F" w:rsidRPr="002427B4" w:rsidRDefault="008F509F">
      <w:pPr>
        <w:numPr>
          <w:ilvl w:val="0"/>
          <w:numId w:val="14"/>
        </w:numPr>
        <w:jc w:val="both"/>
        <w:rPr>
          <w:rFonts w:ascii="Times" w:hAnsi="Times"/>
          <w:lang w:val="es-MX"/>
        </w:rPr>
      </w:pPr>
      <w:r w:rsidRPr="002427B4">
        <w:rPr>
          <w:rFonts w:ascii="Times" w:hAnsi="Times"/>
          <w:lang w:val="es-MX"/>
        </w:rPr>
        <w:t xml:space="preserve">(g) Tu explicación (en (f), precedente) ¿también es válida para la siguiente igualdad? </w:t>
      </w:r>
    </w:p>
    <w:p w:rsidR="008F509F" w:rsidRPr="002427B4" w:rsidRDefault="008F509F">
      <w:pPr>
        <w:ind w:left="-14"/>
        <w:jc w:val="both"/>
        <w:rPr>
          <w:rFonts w:ascii="Times" w:hAnsi="Times"/>
          <w:sz w:val="12"/>
          <w:lang w:val="es-MX"/>
        </w:rPr>
      </w:pPr>
    </w:p>
    <w:p w:rsidR="008F509F" w:rsidRPr="002427B4" w:rsidRDefault="008F509F">
      <w:pPr>
        <w:jc w:val="center"/>
        <w:rPr>
          <w:rFonts w:ascii="Times" w:hAnsi="Times"/>
          <w:position w:val="-6"/>
          <w:lang w:val="es-MX"/>
        </w:rPr>
      </w:pPr>
      <w:r w:rsidRPr="002427B4">
        <w:rPr>
          <w:rFonts w:ascii="Times" w:hAnsi="Times"/>
          <w:lang w:val="es-MX"/>
        </w:rPr>
        <w:t>(</w:t>
      </w:r>
      <w:r w:rsidRPr="002427B4">
        <w:rPr>
          <w:rFonts w:ascii="Times" w:hAnsi="Times"/>
          <w:i/>
          <w:lang w:val="es-MX"/>
        </w:rPr>
        <w:t>x</w:t>
      </w:r>
      <w:r w:rsidRPr="002427B4">
        <w:rPr>
          <w:rFonts w:ascii="Times" w:hAnsi="Times"/>
          <w:lang w:val="es-MX"/>
        </w:rPr>
        <w:t> –</w:t>
      </w:r>
      <w:r w:rsidRPr="002427B4">
        <w:rPr>
          <w:rFonts w:ascii="Times" w:hAnsi="Times"/>
          <w:i/>
          <w:lang w:val="es-MX"/>
        </w:rPr>
        <w:t>1</w:t>
      </w:r>
      <w:r w:rsidRPr="002427B4">
        <w:rPr>
          <w:rFonts w:ascii="Times" w:hAnsi="Times"/>
          <w:lang w:val="es-MX"/>
        </w:rPr>
        <w:t>)</w:t>
      </w:r>
      <w:r w:rsidRPr="002427B4">
        <w:rPr>
          <w:rFonts w:ascii="Times" w:hAnsi="Times"/>
          <w:sz w:val="16"/>
          <w:lang w:val="es-MX"/>
        </w:rPr>
        <w:t xml:space="preserve"> </w:t>
      </w:r>
      <w:r w:rsidRPr="002427B4">
        <w:rPr>
          <w:rFonts w:ascii="Times" w:hAnsi="Times"/>
          <w:lang w:val="es-MX"/>
        </w:rPr>
        <w:t>(</w:t>
      </w:r>
      <w:r w:rsidRPr="002427B4">
        <w:rPr>
          <w:rFonts w:ascii="Times" w:hAnsi="Times"/>
          <w:i/>
          <w:lang w:val="es-MX"/>
        </w:rPr>
        <w:t>x</w:t>
      </w:r>
      <w:r w:rsidRPr="002427B4">
        <w:rPr>
          <w:rFonts w:ascii="Times" w:hAnsi="Times"/>
          <w:vertAlign w:val="superscript"/>
          <w:lang w:val="es-MX"/>
        </w:rPr>
        <w:t>134</w:t>
      </w:r>
      <w:r w:rsidRPr="002427B4">
        <w:rPr>
          <w:rFonts w:ascii="Times" w:hAnsi="Times"/>
          <w:lang w:val="es-MX"/>
        </w:rPr>
        <w:t> + </w:t>
      </w:r>
      <w:r w:rsidRPr="002427B4">
        <w:rPr>
          <w:rFonts w:ascii="Times" w:hAnsi="Times"/>
          <w:i/>
          <w:lang w:val="es-MX"/>
        </w:rPr>
        <w:t>x</w:t>
      </w:r>
      <w:r w:rsidRPr="002427B4">
        <w:rPr>
          <w:rFonts w:ascii="Times" w:hAnsi="Times"/>
          <w:vertAlign w:val="superscript"/>
          <w:lang w:val="es-MX"/>
        </w:rPr>
        <w:t>133</w:t>
      </w:r>
      <w:r w:rsidRPr="002427B4">
        <w:rPr>
          <w:rFonts w:ascii="Times" w:hAnsi="Times"/>
          <w:lang w:val="es-MX"/>
        </w:rPr>
        <w:t> + </w:t>
      </w:r>
      <w:r w:rsidRPr="002427B4">
        <w:rPr>
          <w:rFonts w:ascii="Times" w:hAnsi="Times"/>
          <w:i/>
          <w:lang w:val="es-MX"/>
        </w:rPr>
        <w:t>x</w:t>
      </w:r>
      <w:r w:rsidRPr="002427B4">
        <w:rPr>
          <w:rFonts w:ascii="Times" w:hAnsi="Times"/>
          <w:vertAlign w:val="superscript"/>
          <w:lang w:val="es-MX"/>
        </w:rPr>
        <w:t>132</w:t>
      </w:r>
      <w:r w:rsidRPr="002427B4">
        <w:rPr>
          <w:rFonts w:ascii="Times" w:hAnsi="Times"/>
          <w:lang w:val="es-MX"/>
        </w:rPr>
        <w:t xml:space="preserve"> + … + </w:t>
      </w:r>
      <w:r w:rsidRPr="002427B4">
        <w:rPr>
          <w:rFonts w:ascii="Times" w:hAnsi="Times"/>
          <w:i/>
          <w:lang w:val="es-MX"/>
        </w:rPr>
        <w:t>x</w:t>
      </w:r>
      <w:r w:rsidRPr="002427B4">
        <w:rPr>
          <w:rFonts w:ascii="Times" w:hAnsi="Times"/>
          <w:vertAlign w:val="superscript"/>
          <w:lang w:val="es-MX"/>
        </w:rPr>
        <w:t>2</w:t>
      </w:r>
      <w:r w:rsidRPr="002427B4">
        <w:rPr>
          <w:rFonts w:ascii="Times" w:hAnsi="Times"/>
          <w:lang w:val="es-MX"/>
        </w:rPr>
        <w:t xml:space="preserve"> + </w:t>
      </w:r>
      <w:r w:rsidRPr="002427B4">
        <w:rPr>
          <w:rFonts w:ascii="Times" w:hAnsi="Times"/>
          <w:i/>
          <w:lang w:val="es-MX"/>
        </w:rPr>
        <w:t>x</w:t>
      </w:r>
      <w:r w:rsidRPr="002427B4">
        <w:rPr>
          <w:rFonts w:ascii="Times" w:hAnsi="Times"/>
          <w:lang w:val="es-MX"/>
        </w:rPr>
        <w:t> + </w:t>
      </w:r>
      <w:r w:rsidRPr="002427B4">
        <w:rPr>
          <w:rFonts w:ascii="Times" w:hAnsi="Times"/>
          <w:i/>
          <w:lang w:val="es-MX"/>
        </w:rPr>
        <w:t>1</w:t>
      </w:r>
      <w:r w:rsidRPr="002427B4">
        <w:rPr>
          <w:rFonts w:ascii="Times" w:hAnsi="Times"/>
          <w:lang w:val="es-MX"/>
        </w:rPr>
        <w:t xml:space="preserve">) = </w:t>
      </w:r>
      <w:r w:rsidRPr="002427B4">
        <w:rPr>
          <w:rFonts w:ascii="Times" w:hAnsi="Times"/>
          <w:i/>
          <w:lang w:val="es-MX"/>
        </w:rPr>
        <w:t>x</w:t>
      </w:r>
      <w:r w:rsidRPr="002427B4">
        <w:rPr>
          <w:rFonts w:ascii="Times" w:hAnsi="Times"/>
          <w:vertAlign w:val="superscript"/>
          <w:lang w:val="es-MX"/>
        </w:rPr>
        <w:t>135</w:t>
      </w:r>
      <w:r w:rsidRPr="002427B4">
        <w:rPr>
          <w:rFonts w:ascii="Times" w:hAnsi="Times"/>
          <w:lang w:val="es-MX"/>
        </w:rPr>
        <w:t>–</w:t>
      </w:r>
      <w:r w:rsidRPr="002427B4">
        <w:rPr>
          <w:rFonts w:ascii="Times" w:hAnsi="Times"/>
          <w:i/>
          <w:lang w:val="es-MX"/>
        </w:rPr>
        <w:t>1</w:t>
      </w:r>
      <w:r w:rsidRPr="002427B4">
        <w:rPr>
          <w:rFonts w:ascii="Times" w:hAnsi="Times"/>
          <w:lang w:val="es-MX"/>
        </w:rPr>
        <w:t> </w:t>
      </w:r>
    </w:p>
    <w:p w:rsidR="008F509F" w:rsidRPr="002427B4" w:rsidRDefault="008F509F">
      <w:pPr>
        <w:jc w:val="both"/>
        <w:rPr>
          <w:rFonts w:ascii="Times" w:hAnsi="Times"/>
          <w:lang w:val="es-MX"/>
        </w:rPr>
      </w:pPr>
      <w:r w:rsidRPr="002427B4">
        <w:rPr>
          <w:rFonts w:ascii="Times" w:hAnsi="Times"/>
          <w:lang w:val="es-MX"/>
        </w:rPr>
        <w:tab/>
        <w:t>Explica:</w:t>
      </w:r>
    </w:p>
    <w:p w:rsidR="008F509F" w:rsidRPr="002427B4" w:rsidRDefault="008F509F">
      <w:pPr>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pBdr>
          <w:top w:val="single" w:sz="4" w:space="1" w:color="auto"/>
          <w:left w:val="single" w:sz="4" w:space="24" w:color="auto"/>
          <w:bottom w:val="single" w:sz="4" w:space="1" w:color="auto"/>
          <w:right w:val="single" w:sz="4" w:space="4" w:color="auto"/>
        </w:pBdr>
        <w:ind w:left="426"/>
        <w:jc w:val="both"/>
        <w:rPr>
          <w:rFonts w:ascii="Times" w:hAnsi="Times"/>
          <w:lang w:val="es-MX"/>
        </w:rPr>
      </w:pPr>
    </w:p>
    <w:p w:rsidR="008F509F" w:rsidRPr="002427B4" w:rsidRDefault="008F509F">
      <w:pPr>
        <w:jc w:val="center"/>
        <w:rPr>
          <w:rFonts w:ascii="Times" w:hAnsi="Times"/>
          <w:lang w:val="es-MX"/>
        </w:rPr>
      </w:pPr>
    </w:p>
    <w:p w:rsidR="008F509F" w:rsidRPr="002427B4" w:rsidRDefault="008F509F">
      <w:pPr>
        <w:jc w:val="center"/>
        <w:rPr>
          <w:rFonts w:ascii="Times" w:hAnsi="Times"/>
          <w:lang w:val="es-MX"/>
        </w:rPr>
      </w:pPr>
    </w:p>
    <w:p w:rsidR="008F509F" w:rsidRPr="002427B4" w:rsidRDefault="008F509F">
      <w:pPr>
        <w:pStyle w:val="En-tte"/>
        <w:pBdr>
          <w:top w:val="single" w:sz="18" w:space="1" w:color="auto"/>
          <w:bottom w:val="single" w:sz="18" w:space="1" w:color="auto"/>
        </w:pBdr>
        <w:tabs>
          <w:tab w:val="clear" w:pos="4320"/>
          <w:tab w:val="clear" w:pos="8640"/>
        </w:tabs>
        <w:jc w:val="center"/>
        <w:rPr>
          <w:rFonts w:ascii="Times" w:hAnsi="Times"/>
          <w:lang w:val="es-MX"/>
        </w:rPr>
      </w:pPr>
      <w:r w:rsidRPr="002427B4">
        <w:rPr>
          <w:rFonts w:ascii="Times" w:hAnsi="Times"/>
          <w:lang w:val="es-MX"/>
        </w:rPr>
        <w:t>Discusión en el salón de clases de la Parte I</w:t>
      </w:r>
    </w:p>
    <w:p w:rsidR="008F509F" w:rsidRPr="002427B4" w:rsidRDefault="008F509F">
      <w:pPr>
        <w:jc w:val="both"/>
        <w:rPr>
          <w:rFonts w:ascii="Times" w:hAnsi="Times"/>
          <w:b/>
          <w:lang w:val="es-MX"/>
        </w:rPr>
        <w:sectPr w:rsidR="008F509F" w:rsidRPr="002427B4">
          <w:footerReference w:type="even" r:id="rId30"/>
          <w:footerReference w:type="default" r:id="rId31"/>
          <w:pgSz w:w="12240" w:h="15840"/>
          <w:pgMar w:top="1440" w:right="1800" w:bottom="1440" w:left="1800" w:header="720" w:footer="720" w:gutter="0"/>
          <w:pgNumType w:start="1"/>
          <w:cols w:space="720"/>
          <w:docGrid w:linePitch="360"/>
        </w:sectPr>
      </w:pPr>
    </w:p>
    <w:p w:rsidR="008F509F" w:rsidRPr="002427B4" w:rsidRDefault="008F509F">
      <w:pPr>
        <w:pStyle w:val="Titre2"/>
        <w:spacing w:after="0"/>
        <w:jc w:val="center"/>
        <w:rPr>
          <w:rFonts w:ascii="Times" w:hAnsi="Times"/>
          <w:lang w:val="es-MX"/>
        </w:rPr>
      </w:pPr>
      <w:r w:rsidRPr="002427B4">
        <w:rPr>
          <w:rFonts w:ascii="Times" w:hAnsi="Times"/>
          <w:lang w:val="es-MX"/>
        </w:rPr>
        <w:lastRenderedPageBreak/>
        <w:t xml:space="preserve">Parte II: Hacia una generalización (actividad con </w:t>
      </w:r>
      <w:r w:rsidRPr="002427B4">
        <w:rPr>
          <w:rFonts w:ascii="Times" w:hAnsi="Times"/>
          <w:u w:val="single"/>
          <w:lang w:val="es-MX"/>
        </w:rPr>
        <w:t>papel y lápiz</w:t>
      </w:r>
      <w:r w:rsidRPr="002427B4">
        <w:rPr>
          <w:rFonts w:ascii="Times" w:hAnsi="Times"/>
          <w:lang w:val="es-MX"/>
        </w:rPr>
        <w:t xml:space="preserve">, así como con </w:t>
      </w:r>
      <w:r w:rsidRPr="002427B4">
        <w:rPr>
          <w:rFonts w:ascii="Times" w:hAnsi="Times"/>
          <w:u w:val="single"/>
          <w:lang w:val="es-MX"/>
        </w:rPr>
        <w:t>calculadora</w:t>
      </w:r>
      <w:r w:rsidRPr="002427B4">
        <w:rPr>
          <w:rFonts w:ascii="Times" w:hAnsi="Times"/>
          <w:lang w:val="es-MX"/>
        </w:rPr>
        <w:t>)</w:t>
      </w: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Corpsdetexte"/>
        <w:rPr>
          <w:rFonts w:ascii="Times" w:hAnsi="Times"/>
          <w:lang w:val="es-MX"/>
        </w:rPr>
      </w:pPr>
      <w:r w:rsidRPr="002427B4">
        <w:rPr>
          <w:rFonts w:ascii="Times" w:hAnsi="Times"/>
          <w:lang w:val="es-MX"/>
        </w:rPr>
        <w:t xml:space="preserve">II(A) 1. En esta actividad, cada línea de la tabla de abajo debe ser completada en su totalidad (las tres celdas) una fila a la vez. Empieza de arriba hacia abajo. </w:t>
      </w:r>
    </w:p>
    <w:p w:rsidR="008F509F" w:rsidRPr="002427B4" w:rsidRDefault="008F509F">
      <w:pPr>
        <w:pStyle w:val="Corpsdetexte"/>
        <w:rPr>
          <w:rFonts w:ascii="Times" w:hAnsi="Times"/>
          <w:lang w:val="es-MX"/>
        </w:rPr>
      </w:pPr>
    </w:p>
    <w:p w:rsidR="008F509F" w:rsidRPr="002427B4" w:rsidRDefault="008F509F">
      <w:pPr>
        <w:pStyle w:val="Corpsdetexte"/>
        <w:rPr>
          <w:rFonts w:ascii="Times" w:hAnsi="Times"/>
          <w:lang w:val="es-MX"/>
        </w:rPr>
      </w:pPr>
      <w:r w:rsidRPr="002427B4">
        <w:rPr>
          <w:rFonts w:ascii="Times" w:hAnsi="Times"/>
          <w:lang w:val="es-MX"/>
        </w:rPr>
        <w:t xml:space="preserve">Si, para una fila dada, los resultados de las columnas de la izquierda y de en medio difieren, reajústalas usando manipulaciones algebraicas, y escribe tus resultados en la columna de la derecha. </w:t>
      </w:r>
    </w:p>
    <w:p w:rsidR="008F509F" w:rsidRPr="002427B4" w:rsidRDefault="008F509F">
      <w:pPr>
        <w:pStyle w:val="Corpsdetexte"/>
        <w:rPr>
          <w:rFonts w:ascii="Times" w:hAnsi="Times"/>
          <w:lang w:val="es-MX"/>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4172"/>
        <w:gridCol w:w="4368"/>
        <w:gridCol w:w="4560"/>
      </w:tblGrid>
      <w:tr w:rsidR="008F509F" w:rsidRPr="002427B4">
        <w:tblPrEx>
          <w:tblCellMar>
            <w:top w:w="0" w:type="dxa"/>
            <w:bottom w:w="0" w:type="dxa"/>
          </w:tblCellMar>
        </w:tblPrEx>
        <w:tc>
          <w:tcPr>
            <w:tcW w:w="4172" w:type="dxa"/>
          </w:tcPr>
          <w:p w:rsidR="008F509F" w:rsidRPr="002427B4" w:rsidRDefault="008F509F">
            <w:pPr>
              <w:spacing w:line="360" w:lineRule="auto"/>
              <w:jc w:val="center"/>
              <w:rPr>
                <w:rFonts w:ascii="Times" w:hAnsi="Times"/>
                <w:lang w:val="es-MX"/>
              </w:rPr>
            </w:pPr>
            <w:r w:rsidRPr="002427B4">
              <w:rPr>
                <w:rFonts w:ascii="Times" w:hAnsi="Times"/>
                <w:lang w:val="es-MX"/>
              </w:rPr>
              <w:t xml:space="preserve">Factorización usando papel y lápiz </w:t>
            </w:r>
          </w:p>
        </w:tc>
        <w:tc>
          <w:tcPr>
            <w:tcW w:w="4368" w:type="dxa"/>
          </w:tcPr>
          <w:p w:rsidR="008F509F" w:rsidRPr="002427B4" w:rsidRDefault="008F509F">
            <w:pPr>
              <w:spacing w:line="360" w:lineRule="auto"/>
              <w:jc w:val="center"/>
              <w:rPr>
                <w:rFonts w:ascii="Times" w:hAnsi="Times"/>
                <w:lang w:val="es-MX"/>
              </w:rPr>
            </w:pPr>
            <w:r w:rsidRPr="002427B4">
              <w:rPr>
                <w:rFonts w:ascii="Times" w:hAnsi="Times"/>
                <w:lang w:val="es-MX"/>
              </w:rPr>
              <w:t>Resultado dado por el comando FACTOR</w:t>
            </w:r>
          </w:p>
        </w:tc>
        <w:tc>
          <w:tcPr>
            <w:tcW w:w="4560" w:type="dxa"/>
          </w:tcPr>
          <w:p w:rsidR="008F509F" w:rsidRPr="002427B4" w:rsidRDefault="008F509F">
            <w:pPr>
              <w:jc w:val="center"/>
              <w:rPr>
                <w:rFonts w:ascii="Times" w:hAnsi="Times"/>
                <w:lang w:val="es-MX"/>
              </w:rPr>
            </w:pPr>
            <w:r w:rsidRPr="002427B4">
              <w:rPr>
                <w:rFonts w:ascii="Times" w:hAnsi="Times"/>
                <w:lang w:val="es-MX"/>
              </w:rPr>
              <w:t xml:space="preserve">Cálculos algebraicos para reajustarlas, si es necesario </w:t>
            </w:r>
          </w:p>
        </w:tc>
      </w:tr>
      <w:tr w:rsidR="008F509F" w:rsidRPr="002427B4">
        <w:tblPrEx>
          <w:tblCellMar>
            <w:top w:w="0" w:type="dxa"/>
            <w:bottom w:w="0" w:type="dxa"/>
          </w:tblCellMar>
        </w:tblPrEx>
        <w:trPr>
          <w:trHeight w:val="680"/>
        </w:trPr>
        <w:tc>
          <w:tcPr>
            <w:tcW w:w="4172"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36" type="#_x0000_t75" style="width:39.05pt;height:16.15pt" o:ole="" fillcolor="window">
                  <v:imagedata r:id="rId32" o:title=""/>
                </v:shape>
                <o:OLEObject Type="Embed" ProgID="Equation.3" ShapeID="_x0000_i1036" DrawAspect="Content" ObjectID="_1475741460" r:id="rId33"/>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368"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172"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37" type="#_x0000_t75" style="width:39.05pt;height:16.15pt" o:ole="" fillcolor="window">
                  <v:imagedata r:id="rId34" o:title=""/>
                </v:shape>
                <o:OLEObject Type="Embed" ProgID="Equation.3" ShapeID="_x0000_i1037" DrawAspect="Content" ObjectID="_1475741461" r:id="rId35"/>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368"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172"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38" type="#_x0000_t75" style="width:39.05pt;height:16.15pt" o:ole="" fillcolor="window">
                  <v:imagedata r:id="rId36" o:title=""/>
                </v:shape>
                <o:OLEObject Type="Embed" ProgID="Equation.3" ShapeID="_x0000_i1038" DrawAspect="Content" ObjectID="_1475741462" r:id="rId37"/>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368"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172"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39" type="#_x0000_t75" style="width:39.05pt;height:16.15pt" o:ole="" fillcolor="window">
                  <v:imagedata r:id="rId38" o:title=""/>
                </v:shape>
                <o:OLEObject Type="Embed" ProgID="Equation.3" ShapeID="_x0000_i1039" DrawAspect="Content" ObjectID="_1475741463" r:id="rId39"/>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368"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172"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40" type="#_x0000_t75" style="width:39.05pt;height:16.15pt" o:ole="" fillcolor="window">
                  <v:imagedata r:id="rId40" o:title=""/>
                </v:shape>
                <o:OLEObject Type="Embed" ProgID="Equation.3" ShapeID="_x0000_i1040" DrawAspect="Content" ObjectID="_1475741464" r:id="rId41"/>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368"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bl>
    <w:p w:rsidR="008F509F" w:rsidRPr="002427B4" w:rsidRDefault="008F509F">
      <w:pPr>
        <w:pStyle w:val="En-tte"/>
        <w:tabs>
          <w:tab w:val="clear" w:pos="4320"/>
          <w:tab w:val="clear" w:pos="8640"/>
        </w:tabs>
        <w:rPr>
          <w:rFonts w:ascii="Times" w:hAnsi="Times"/>
          <w:lang w:val="es-MX"/>
        </w:rPr>
      </w:pPr>
    </w:p>
    <w:p w:rsidR="008F509F" w:rsidRPr="002427B4" w:rsidRDefault="008F509F">
      <w:pPr>
        <w:rPr>
          <w:rFonts w:ascii="Times" w:hAnsi="Times"/>
          <w:lang w:val="es-MX"/>
        </w:rPr>
      </w:pPr>
      <w:r w:rsidRPr="002427B4">
        <w:rPr>
          <w:rFonts w:ascii="Times" w:hAnsi="Times"/>
          <w:lang w:val="es-MX"/>
        </w:rPr>
        <w:t xml:space="preserve">II.(A).2. Elabora una conjetura, en general, ¿para qué números </w:t>
      </w:r>
      <w:r w:rsidRPr="002427B4">
        <w:rPr>
          <w:rFonts w:ascii="Times" w:hAnsi="Times"/>
          <w:i/>
          <w:lang w:val="es-MX"/>
        </w:rPr>
        <w:t>n</w:t>
      </w:r>
      <w:r w:rsidRPr="002427B4">
        <w:rPr>
          <w:rFonts w:ascii="Times" w:hAnsi="Times"/>
          <w:lang w:val="es-MX"/>
        </w:rPr>
        <w:t xml:space="preserve"> la factorización </w:t>
      </w:r>
      <w:r w:rsidRPr="002427B4">
        <w:rPr>
          <w:rFonts w:ascii="Times" w:hAnsi="Times"/>
          <w:position w:val="-6"/>
          <w:lang w:val="es-MX"/>
        </w:rPr>
        <w:object w:dxaOrig="600" w:dyaOrig="320">
          <v:shape id="_x0000_i1041" type="#_x0000_t75" style="width:30.3pt;height:16.15pt" o:ole="" fillcolor="window">
            <v:imagedata r:id="rId42" o:title=""/>
          </v:shape>
          <o:OLEObject Type="Embed" ProgID="Equation.3" ShapeID="_x0000_i1041" DrawAspect="Content" ObjectID="_1475741465" r:id="rId43"/>
        </w:object>
      </w:r>
      <w:r w:rsidRPr="002427B4">
        <w:rPr>
          <w:rFonts w:ascii="Times" w:hAnsi="Times"/>
          <w:lang w:val="es-MX"/>
        </w:rPr>
        <w:t>:</w:t>
      </w:r>
    </w:p>
    <w:p w:rsidR="008F509F" w:rsidRPr="002427B4" w:rsidRDefault="008F509F">
      <w:pPr>
        <w:numPr>
          <w:ilvl w:val="0"/>
          <w:numId w:val="4"/>
        </w:numPr>
        <w:ind w:hanging="361"/>
        <w:rPr>
          <w:rFonts w:ascii="Times" w:hAnsi="Times"/>
          <w:lang w:val="es-MX"/>
        </w:rPr>
      </w:pPr>
      <w:r w:rsidRPr="002427B4">
        <w:rPr>
          <w:rFonts w:ascii="Times" w:hAnsi="Times"/>
          <w:lang w:val="es-MX"/>
        </w:rPr>
        <w:t xml:space="preserve">contiene exactamente dos factores? </w:t>
      </w:r>
    </w:p>
    <w:p w:rsidR="008F509F" w:rsidRPr="002427B4" w:rsidRDefault="008F509F">
      <w:pPr>
        <w:numPr>
          <w:ilvl w:val="0"/>
          <w:numId w:val="4"/>
        </w:numPr>
        <w:ind w:hanging="361"/>
        <w:rPr>
          <w:rFonts w:ascii="Times" w:hAnsi="Times"/>
          <w:lang w:val="es-MX"/>
        </w:rPr>
      </w:pPr>
      <w:r w:rsidRPr="002427B4">
        <w:rPr>
          <w:rFonts w:ascii="Times" w:hAnsi="Times"/>
          <w:lang w:val="es-MX"/>
        </w:rPr>
        <w:t xml:space="preserve">contiene más de dos factores? </w:t>
      </w:r>
    </w:p>
    <w:p w:rsidR="008F509F" w:rsidRPr="002427B4" w:rsidRDefault="008F509F">
      <w:pPr>
        <w:numPr>
          <w:ilvl w:val="0"/>
          <w:numId w:val="4"/>
        </w:numPr>
        <w:ind w:hanging="361"/>
        <w:rPr>
          <w:rFonts w:ascii="Times" w:hAnsi="Times"/>
          <w:lang w:val="es-MX"/>
        </w:rPr>
      </w:pPr>
      <w:r w:rsidRPr="002427B4">
        <w:rPr>
          <w:rFonts w:ascii="Times" w:hAnsi="Times"/>
          <w:lang w:val="es-MX"/>
        </w:rPr>
        <w:t xml:space="preserve">incluye a </w:t>
      </w:r>
      <w:r w:rsidRPr="002427B4">
        <w:rPr>
          <w:rFonts w:ascii="Times" w:hAnsi="Times"/>
          <w:position w:val="-10"/>
          <w:lang w:val="es-MX"/>
        </w:rPr>
        <w:object w:dxaOrig="639" w:dyaOrig="340">
          <v:shape id="_x0000_i1042" type="#_x0000_t75" style="width:31.65pt;height:16.8pt" o:ole="" fillcolor="window">
            <v:imagedata r:id="rId44" o:title=""/>
          </v:shape>
          <o:OLEObject Type="Embed" ProgID="Equation.3" ShapeID="_x0000_i1042" DrawAspect="Content" ObjectID="_1475741466" r:id="rId45"/>
        </w:object>
      </w:r>
      <w:r w:rsidRPr="002427B4">
        <w:rPr>
          <w:rFonts w:ascii="Times" w:hAnsi="Times"/>
          <w:lang w:val="es-MX"/>
        </w:rPr>
        <w:t xml:space="preserve"> como factor? </w:t>
      </w:r>
    </w:p>
    <w:p w:rsidR="008F509F" w:rsidRPr="002427B4" w:rsidRDefault="008F509F">
      <w:pPr>
        <w:rPr>
          <w:rFonts w:ascii="Times" w:hAnsi="Times"/>
          <w:lang w:val="es-MX"/>
        </w:rPr>
      </w:pPr>
      <w:r w:rsidRPr="002427B4">
        <w:rPr>
          <w:rFonts w:ascii="Times" w:hAnsi="Times"/>
          <w:lang w:val="es-MX"/>
        </w:rPr>
        <w:t xml:space="preserve">Por favor, explica: </w:t>
      </w:r>
    </w:p>
    <w:p w:rsidR="008F509F" w:rsidRPr="002427B4" w:rsidRDefault="008F509F">
      <w:pPr>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Bdr>
          <w:top w:val="single" w:sz="4" w:space="0" w:color="auto"/>
          <w:left w:val="single" w:sz="4" w:space="5" w:color="auto"/>
          <w:bottom w:val="single" w:sz="4" w:space="1" w:color="auto"/>
          <w:right w:val="single" w:sz="4" w:space="4" w:color="auto"/>
        </w:pBdr>
        <w:ind w:left="426"/>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pBdr>
          <w:top w:val="single" w:sz="18" w:space="1" w:color="auto"/>
          <w:bottom w:val="single" w:sz="18" w:space="1" w:color="auto"/>
        </w:pBdr>
        <w:tabs>
          <w:tab w:val="clear" w:pos="4320"/>
          <w:tab w:val="clear" w:pos="8640"/>
        </w:tabs>
        <w:jc w:val="center"/>
        <w:rPr>
          <w:rFonts w:ascii="Times" w:hAnsi="Times"/>
          <w:b/>
          <w:lang w:val="es-MX"/>
        </w:rPr>
      </w:pPr>
      <w:r w:rsidRPr="002427B4">
        <w:rPr>
          <w:rFonts w:ascii="Times" w:hAnsi="Times"/>
          <w:b/>
          <w:lang w:val="es-MX"/>
        </w:rPr>
        <w:t>Discusión en el salón de clases de la Parte II A</w:t>
      </w:r>
    </w:p>
    <w:p w:rsidR="008F509F" w:rsidRPr="002427B4" w:rsidRDefault="008F509F">
      <w:pPr>
        <w:pStyle w:val="Corpsdetexte"/>
        <w:rPr>
          <w:rFonts w:ascii="Times" w:hAnsi="Times"/>
          <w:b/>
          <w:lang w:val="es-MX"/>
        </w:rPr>
      </w:pPr>
      <w:r w:rsidRPr="002427B4">
        <w:rPr>
          <w:rFonts w:ascii="Times" w:hAnsi="Times"/>
          <w:lang w:val="es-MX"/>
        </w:rPr>
        <w:br w:type="page"/>
      </w:r>
      <w:r w:rsidRPr="002427B4">
        <w:rPr>
          <w:rFonts w:ascii="Times" w:hAnsi="Times"/>
          <w:b/>
          <w:lang w:val="es-MX"/>
        </w:rPr>
        <w:lastRenderedPageBreak/>
        <w:t xml:space="preserve">Parte II, continuación (con </w:t>
      </w:r>
      <w:r w:rsidRPr="002427B4">
        <w:rPr>
          <w:rFonts w:ascii="Times" w:hAnsi="Times"/>
          <w:b/>
          <w:u w:val="single"/>
          <w:lang w:val="es-MX"/>
        </w:rPr>
        <w:t>papel y lápiz</w:t>
      </w:r>
      <w:r w:rsidRPr="002427B4">
        <w:rPr>
          <w:rFonts w:ascii="Times" w:hAnsi="Times"/>
          <w:b/>
          <w:lang w:val="es-MX"/>
        </w:rPr>
        <w:t xml:space="preserve"> así como con </w:t>
      </w:r>
      <w:r w:rsidRPr="002427B4">
        <w:rPr>
          <w:rFonts w:ascii="Times" w:hAnsi="Times"/>
          <w:b/>
          <w:u w:val="single"/>
          <w:lang w:val="es-MX"/>
        </w:rPr>
        <w:t>calculadora</w:t>
      </w:r>
      <w:r w:rsidRPr="002427B4">
        <w:rPr>
          <w:rFonts w:ascii="Times" w:hAnsi="Times"/>
          <w:b/>
          <w:lang w:val="es-MX"/>
        </w:rPr>
        <w:t>)</w:t>
      </w:r>
    </w:p>
    <w:p w:rsidR="008F509F" w:rsidRPr="002427B4" w:rsidRDefault="008F509F">
      <w:pPr>
        <w:pStyle w:val="Corpsdetexte"/>
        <w:rPr>
          <w:rFonts w:ascii="Times" w:hAnsi="Times"/>
          <w:lang w:val="es-MX"/>
        </w:rPr>
      </w:pPr>
      <w:r w:rsidRPr="002427B4">
        <w:rPr>
          <w:rFonts w:ascii="Times" w:hAnsi="Times"/>
          <w:lang w:val="es-MX"/>
        </w:rPr>
        <w:t xml:space="preserve">II(B) 1. Como con la Parte A precedente, cada una de las líneas de la tabla de abajo, debe ser completada en su totalidad (las tres celdas), una fila a la vez, antes de proceder a la fila siguiente. Trabaja de arriba hacia abajo. </w:t>
      </w:r>
    </w:p>
    <w:p w:rsidR="008F509F" w:rsidRPr="002427B4" w:rsidRDefault="008F509F">
      <w:pPr>
        <w:pStyle w:val="Corpsdetexte"/>
        <w:rPr>
          <w:rFonts w:ascii="Times" w:hAnsi="Times"/>
          <w:lang w:val="es-MX"/>
        </w:rPr>
      </w:pPr>
    </w:p>
    <w:p w:rsidR="008F509F" w:rsidRPr="002427B4" w:rsidRDefault="008F509F">
      <w:pPr>
        <w:pStyle w:val="Corpsdetexte"/>
        <w:rPr>
          <w:rFonts w:ascii="Times" w:hAnsi="Times"/>
          <w:lang w:val="es-MX"/>
        </w:rPr>
      </w:pPr>
      <w:r w:rsidRPr="002427B4">
        <w:rPr>
          <w:rFonts w:ascii="Times" w:hAnsi="Times"/>
          <w:lang w:val="es-MX"/>
        </w:rPr>
        <w:t xml:space="preserve">Si, para una fila dada, los resultados de las columnas de la izquierda y de en medio difieren, reajústalas usando manipulaciones algebraicas pertinentes; escribe tu trabajo en la columna de la derecha. </w:t>
      </w:r>
    </w:p>
    <w:p w:rsidR="008F509F" w:rsidRPr="002427B4" w:rsidRDefault="008F509F">
      <w:pPr>
        <w:pStyle w:val="En-tte"/>
        <w:tabs>
          <w:tab w:val="clear" w:pos="4320"/>
          <w:tab w:val="clear" w:pos="8640"/>
        </w:tabs>
        <w:rPr>
          <w:rFonts w:ascii="Times" w:hAnsi="Times"/>
          <w:lang w:val="es-MX"/>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4465"/>
        <w:gridCol w:w="4075"/>
        <w:gridCol w:w="4560"/>
      </w:tblGrid>
      <w:tr w:rsidR="008F509F" w:rsidRPr="002427B4">
        <w:tblPrEx>
          <w:tblCellMar>
            <w:top w:w="0" w:type="dxa"/>
            <w:bottom w:w="0" w:type="dxa"/>
          </w:tblCellMar>
        </w:tblPrEx>
        <w:tc>
          <w:tcPr>
            <w:tcW w:w="4465" w:type="dxa"/>
          </w:tcPr>
          <w:p w:rsidR="008F509F" w:rsidRPr="002427B4" w:rsidRDefault="008F509F">
            <w:pPr>
              <w:spacing w:line="360" w:lineRule="auto"/>
              <w:jc w:val="center"/>
              <w:rPr>
                <w:rFonts w:ascii="Times" w:hAnsi="Times"/>
                <w:lang w:val="es-MX"/>
              </w:rPr>
            </w:pPr>
            <w:r w:rsidRPr="002427B4">
              <w:rPr>
                <w:rFonts w:ascii="Times" w:hAnsi="Times"/>
                <w:lang w:val="es-MX"/>
              </w:rPr>
              <w:t xml:space="preserve">Factorización usando papel y lápiz </w:t>
            </w:r>
          </w:p>
        </w:tc>
        <w:tc>
          <w:tcPr>
            <w:tcW w:w="4075" w:type="dxa"/>
          </w:tcPr>
          <w:p w:rsidR="008F509F" w:rsidRPr="002427B4" w:rsidRDefault="008F509F">
            <w:pPr>
              <w:spacing w:line="360" w:lineRule="auto"/>
              <w:jc w:val="center"/>
              <w:rPr>
                <w:rFonts w:ascii="Times" w:hAnsi="Times"/>
                <w:lang w:val="es-MX"/>
              </w:rPr>
            </w:pPr>
            <w:r w:rsidRPr="002427B4">
              <w:rPr>
                <w:rFonts w:ascii="Times" w:hAnsi="Times"/>
                <w:lang w:val="es-MX"/>
              </w:rPr>
              <w:t xml:space="preserve">Resultado dado por el comando FACTOR </w:t>
            </w:r>
          </w:p>
        </w:tc>
        <w:tc>
          <w:tcPr>
            <w:tcW w:w="4560" w:type="dxa"/>
          </w:tcPr>
          <w:p w:rsidR="008F509F" w:rsidRPr="002427B4" w:rsidRDefault="008F509F">
            <w:pPr>
              <w:jc w:val="center"/>
              <w:rPr>
                <w:rFonts w:ascii="Times" w:hAnsi="Times"/>
                <w:lang w:val="es-MX"/>
              </w:rPr>
            </w:pPr>
            <w:r w:rsidRPr="002427B4">
              <w:rPr>
                <w:rFonts w:ascii="Times" w:hAnsi="Times"/>
                <w:lang w:val="es-MX"/>
              </w:rPr>
              <w:t xml:space="preserve">Cálculos algebraicos para reajustarlas, si es necesario </w:t>
            </w: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43" type="#_x0000_t75" style="width:39.05pt;height:16.15pt" o:ole="" fillcolor="window">
                  <v:imagedata r:id="rId46" o:title=""/>
                </v:shape>
                <o:OLEObject Type="Embed" ProgID="Equation.3" ShapeID="_x0000_i1043" DrawAspect="Content" ObjectID="_1475741467" r:id="rId47"/>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44" type="#_x0000_t75" style="width:39.05pt;height:16.15pt" o:ole="" fillcolor="window">
                  <v:imagedata r:id="rId48" o:title=""/>
                </v:shape>
                <o:OLEObject Type="Embed" ProgID="Equation.3" ShapeID="_x0000_i1044" DrawAspect="Content" ObjectID="_1475741468" r:id="rId49"/>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780" w:dyaOrig="320">
                <v:shape id="_x0000_i1045" type="#_x0000_t75" style="width:39.05pt;height:16.15pt" o:ole="" fillcolor="window">
                  <v:imagedata r:id="rId50" o:title=""/>
                </v:shape>
                <o:OLEObject Type="Embed" ProgID="Equation.3" ShapeID="_x0000_i1045" DrawAspect="Content" ObjectID="_1475741469" r:id="rId51"/>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840" w:dyaOrig="320">
                <v:shape id="_x0000_i1046" type="#_x0000_t75" style="width:41.7pt;height:16.15pt" o:ole="" fillcolor="window">
                  <v:imagedata r:id="rId52" o:title=""/>
                </v:shape>
                <o:OLEObject Type="Embed" ProgID="Equation.3" ShapeID="_x0000_i1046" DrawAspect="Content" ObjectID="_1475741470" r:id="rId53"/>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6"/>
                <w:lang w:val="es-MX"/>
              </w:rPr>
              <w:object w:dxaOrig="840" w:dyaOrig="320">
                <v:shape id="_x0000_i1047" type="#_x0000_t75" style="width:41.7pt;height:16.15pt" o:ole="" fillcolor="window">
                  <v:imagedata r:id="rId54" o:title=""/>
                </v:shape>
                <o:OLEObject Type="Embed" ProgID="Equation.3" ShapeID="_x0000_i1047" DrawAspect="Content" ObjectID="_1475741471" r:id="rId55"/>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2"/>
                <w:lang w:val="es-MX"/>
              </w:rPr>
              <w:object w:dxaOrig="800" w:dyaOrig="260">
                <v:shape id="_x0000_i1048" type="#_x0000_t75" style="width:39.7pt;height:12.8pt" o:ole="" fillcolor="window">
                  <v:imagedata r:id="rId56" o:title=""/>
                </v:shape>
                <o:OLEObject Type="Embed" ProgID="Equation.3" ShapeID="_x0000_i1048" DrawAspect="Content" ObjectID="_1475741472" r:id="rId57"/>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r w:rsidR="008F509F" w:rsidRPr="002427B4">
        <w:tblPrEx>
          <w:tblCellMar>
            <w:top w:w="0" w:type="dxa"/>
            <w:bottom w:w="0" w:type="dxa"/>
          </w:tblCellMar>
        </w:tblPrEx>
        <w:trPr>
          <w:trHeight w:val="680"/>
        </w:trPr>
        <w:tc>
          <w:tcPr>
            <w:tcW w:w="4465" w:type="dxa"/>
          </w:tcPr>
          <w:p w:rsidR="008F509F" w:rsidRPr="002427B4" w:rsidRDefault="008F509F">
            <w:pPr>
              <w:spacing w:before="120" w:after="120"/>
              <w:jc w:val="both"/>
              <w:rPr>
                <w:rFonts w:ascii="Times" w:hAnsi="Times"/>
                <w:lang w:val="es-MX"/>
              </w:rPr>
            </w:pPr>
            <w:r w:rsidRPr="002427B4">
              <w:rPr>
                <w:rFonts w:ascii="Times" w:hAnsi="Times"/>
                <w:position w:val="-2"/>
                <w:lang w:val="es-MX"/>
              </w:rPr>
              <w:object w:dxaOrig="800" w:dyaOrig="260">
                <v:shape id="_x0000_i1049" type="#_x0000_t75" style="width:39.7pt;height:12.8pt" o:ole="" fillcolor="window">
                  <v:imagedata r:id="rId58" o:title=""/>
                </v:shape>
                <o:OLEObject Type="Embed" ProgID="Equation.3" ShapeID="_x0000_i1049" DrawAspect="Content" ObjectID="_1475741473" r:id="rId59"/>
              </w:object>
            </w: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p w:rsidR="008F509F" w:rsidRPr="002427B4" w:rsidRDefault="008F509F">
            <w:pPr>
              <w:spacing w:before="120" w:after="120"/>
              <w:jc w:val="both"/>
              <w:rPr>
                <w:rFonts w:ascii="Times" w:hAnsi="Times"/>
                <w:lang w:val="es-MX"/>
              </w:rPr>
            </w:pPr>
          </w:p>
        </w:tc>
        <w:tc>
          <w:tcPr>
            <w:tcW w:w="4075" w:type="dxa"/>
          </w:tcPr>
          <w:p w:rsidR="008F509F" w:rsidRPr="002427B4" w:rsidRDefault="008F509F">
            <w:pPr>
              <w:jc w:val="both"/>
              <w:rPr>
                <w:rFonts w:ascii="Times" w:hAnsi="Times"/>
                <w:lang w:val="es-MX"/>
              </w:rPr>
            </w:pPr>
          </w:p>
        </w:tc>
        <w:tc>
          <w:tcPr>
            <w:tcW w:w="4560" w:type="dxa"/>
          </w:tcPr>
          <w:p w:rsidR="008F509F" w:rsidRPr="002427B4" w:rsidRDefault="008F509F">
            <w:pPr>
              <w:jc w:val="both"/>
              <w:rPr>
                <w:rFonts w:ascii="Times" w:hAnsi="Times"/>
                <w:lang w:val="es-MX"/>
              </w:rPr>
            </w:pPr>
          </w:p>
        </w:tc>
      </w:tr>
    </w:tbl>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sectPr w:rsidR="008F509F" w:rsidRPr="002427B4">
          <w:headerReference w:type="default" r:id="rId60"/>
          <w:footerReference w:type="even" r:id="rId61"/>
          <w:footerReference w:type="default" r:id="rId62"/>
          <w:pgSz w:w="15840" w:h="12240" w:orient="landscape" w:code="1"/>
          <w:pgMar w:top="1304" w:right="1440" w:bottom="1418" w:left="1440" w:header="720" w:footer="720" w:gutter="0"/>
          <w:cols w:space="720"/>
          <w:docGrid w:linePitch="360"/>
        </w:sectPr>
      </w:pPr>
    </w:p>
    <w:p w:rsidR="008F509F" w:rsidRPr="002427B4" w:rsidRDefault="008F509F">
      <w:pPr>
        <w:rPr>
          <w:rFonts w:ascii="Times" w:hAnsi="Times"/>
          <w:lang w:val="es-MX"/>
        </w:rPr>
      </w:pPr>
      <w:r w:rsidRPr="002427B4">
        <w:rPr>
          <w:rFonts w:ascii="Times" w:hAnsi="Times"/>
          <w:lang w:val="es-MX"/>
        </w:rPr>
        <w:lastRenderedPageBreak/>
        <w:t xml:space="preserve">II.(B).2. Con base en los patrones que observaste en la tabla II.B precedente, revisa (si es necesario) tu conjetura de la Parte A. Esto es, ¿para qué números </w:t>
      </w:r>
      <w:r w:rsidRPr="002427B4">
        <w:rPr>
          <w:rFonts w:ascii="Times" w:hAnsi="Times"/>
          <w:i/>
          <w:lang w:val="es-MX"/>
        </w:rPr>
        <w:t>n</w:t>
      </w:r>
      <w:r w:rsidRPr="002427B4">
        <w:rPr>
          <w:rFonts w:ascii="Times" w:hAnsi="Times"/>
          <w:lang w:val="es-MX"/>
        </w:rPr>
        <w:t xml:space="preserve"> la factorización de </w:t>
      </w:r>
      <w:r w:rsidRPr="002427B4">
        <w:rPr>
          <w:rFonts w:ascii="Times" w:hAnsi="Times"/>
          <w:position w:val="-6"/>
          <w:lang w:val="es-MX"/>
        </w:rPr>
        <w:object w:dxaOrig="600" w:dyaOrig="320">
          <v:shape id="_x0000_i1050" type="#_x0000_t75" style="width:30.3pt;height:16.15pt" o:ole="" fillcolor="window">
            <v:imagedata r:id="rId63" o:title=""/>
          </v:shape>
          <o:OLEObject Type="Embed" ProgID="Equation.3" ShapeID="_x0000_i1050" DrawAspect="Content" ObjectID="_1475741474" r:id="rId64"/>
        </w:object>
      </w:r>
      <w:r w:rsidRPr="002427B4">
        <w:rPr>
          <w:rFonts w:ascii="Times" w:hAnsi="Times"/>
          <w:lang w:val="es-MX"/>
        </w:rPr>
        <w:t>:</w:t>
      </w:r>
    </w:p>
    <w:p w:rsidR="008F509F" w:rsidRPr="002427B4" w:rsidRDefault="008F509F">
      <w:pPr>
        <w:ind w:left="1064"/>
        <w:rPr>
          <w:rFonts w:ascii="Times" w:hAnsi="Times"/>
          <w:lang w:val="es-MX"/>
        </w:rPr>
      </w:pPr>
      <w:r w:rsidRPr="002427B4">
        <w:rPr>
          <w:rFonts w:ascii="Times" w:hAnsi="Times"/>
          <w:lang w:val="es-MX"/>
        </w:rPr>
        <w:t xml:space="preserve">i) contiene exactamente dos factores? </w:t>
      </w:r>
    </w:p>
    <w:p w:rsidR="008F509F" w:rsidRPr="002427B4" w:rsidRDefault="008F509F">
      <w:pPr>
        <w:ind w:left="358" w:firstLine="706"/>
        <w:rPr>
          <w:rFonts w:ascii="Times" w:hAnsi="Times"/>
          <w:lang w:val="es-MX"/>
        </w:rPr>
      </w:pPr>
      <w:r w:rsidRPr="002427B4">
        <w:rPr>
          <w:rFonts w:ascii="Times" w:hAnsi="Times"/>
          <w:lang w:val="es-MX"/>
        </w:rPr>
        <w:t xml:space="preserve">ii) contiene más de dos factores? </w:t>
      </w:r>
    </w:p>
    <w:p w:rsidR="008F509F" w:rsidRPr="002427B4" w:rsidRDefault="008F509F">
      <w:pPr>
        <w:ind w:left="358" w:firstLine="706"/>
        <w:rPr>
          <w:rFonts w:ascii="Times" w:hAnsi="Times"/>
          <w:lang w:val="es-MX"/>
        </w:rPr>
      </w:pPr>
      <w:r w:rsidRPr="002427B4">
        <w:rPr>
          <w:rFonts w:ascii="Times" w:hAnsi="Times"/>
          <w:lang w:val="es-MX"/>
        </w:rPr>
        <w:t xml:space="preserve">ii) incluye a </w:t>
      </w:r>
      <w:r w:rsidRPr="002427B4">
        <w:rPr>
          <w:rFonts w:ascii="Times" w:hAnsi="Times"/>
          <w:position w:val="-10"/>
          <w:lang w:val="es-MX"/>
        </w:rPr>
        <w:object w:dxaOrig="639" w:dyaOrig="340">
          <v:shape id="_x0000_i1051" type="#_x0000_t75" style="width:31.65pt;height:16.8pt" o:ole="" fillcolor="window">
            <v:imagedata r:id="rId65" o:title=""/>
          </v:shape>
          <o:OLEObject Type="Embed" ProgID="Equation.3" ShapeID="_x0000_i1051" DrawAspect="Content" ObjectID="_1475741475" r:id="rId66"/>
        </w:object>
      </w:r>
      <w:r w:rsidRPr="002427B4">
        <w:rPr>
          <w:rFonts w:ascii="Times" w:hAnsi="Times"/>
          <w:lang w:val="es-MX"/>
        </w:rPr>
        <w:t xml:space="preserve"> como factor?</w:t>
      </w:r>
    </w:p>
    <w:p w:rsidR="008F509F" w:rsidRPr="002427B4" w:rsidRDefault="008F509F">
      <w:pPr>
        <w:rPr>
          <w:rFonts w:ascii="Times" w:hAnsi="Times"/>
          <w:lang w:val="es-MX"/>
        </w:rPr>
      </w:pPr>
      <w:r w:rsidRPr="002427B4">
        <w:rPr>
          <w:rFonts w:ascii="Times" w:hAnsi="Times"/>
          <w:lang w:val="es-MX"/>
        </w:rPr>
        <w:t xml:space="preserve">Por favor, explica: </w:t>
      </w:r>
    </w:p>
    <w:p w:rsidR="008F509F" w:rsidRPr="002427B4" w:rsidRDefault="008F509F">
      <w:pPr>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Bdr>
          <w:top w:val="single" w:sz="4" w:space="0" w:color="auto"/>
          <w:left w:val="single" w:sz="4" w:space="22" w:color="auto"/>
          <w:bottom w:val="single" w:sz="4" w:space="1" w:color="auto"/>
          <w:right w:val="single" w:sz="4" w:space="5" w:color="auto"/>
        </w:pBdr>
        <w:ind w:left="426"/>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rPr>
          <w:rFonts w:ascii="Times" w:hAnsi="Times"/>
          <w:lang w:val="es-MX"/>
        </w:rPr>
      </w:pPr>
      <w:r w:rsidRPr="002427B4">
        <w:rPr>
          <w:rFonts w:ascii="Times" w:hAnsi="Times"/>
          <w:lang w:val="es-MX"/>
        </w:rPr>
        <w:t xml:space="preserve">II(C) </w:t>
      </w:r>
      <w:r w:rsidRPr="002427B4">
        <w:rPr>
          <w:rFonts w:ascii="Times" w:hAnsi="Times"/>
          <w:u w:val="single"/>
          <w:lang w:val="es-MX"/>
        </w:rPr>
        <w:t>Sin usar tu calculadora</w:t>
      </w:r>
      <w:r w:rsidRPr="002427B4">
        <w:rPr>
          <w:rFonts w:ascii="Times" w:hAnsi="Times"/>
          <w:lang w:val="es-MX"/>
        </w:rPr>
        <w:t>, responde las siguientes preguntas:</w:t>
      </w:r>
    </w:p>
    <w:p w:rsidR="008F509F" w:rsidRPr="002427B4" w:rsidRDefault="008F509F">
      <w:pPr>
        <w:rPr>
          <w:rFonts w:ascii="Times" w:hAnsi="Times"/>
          <w:lang w:val="es-MX"/>
        </w:rPr>
      </w:pPr>
    </w:p>
    <w:p w:rsidR="008F509F" w:rsidRPr="002427B4" w:rsidRDefault="008F509F">
      <w:pPr>
        <w:rPr>
          <w:rFonts w:ascii="Times" w:hAnsi="Times"/>
          <w:lang w:val="es-MX"/>
        </w:rPr>
      </w:pPr>
      <w:r w:rsidRPr="002427B4">
        <w:rPr>
          <w:rFonts w:ascii="Times" w:hAnsi="Times"/>
          <w:lang w:val="es-MX"/>
        </w:rPr>
        <w:t xml:space="preserve">1. La expresión: </w:t>
      </w:r>
      <w:r w:rsidRPr="002427B4">
        <w:rPr>
          <w:rFonts w:ascii="Times" w:hAnsi="Times"/>
          <w:position w:val="-6"/>
          <w:lang w:val="es-MX"/>
        </w:rPr>
        <w:object w:dxaOrig="800" w:dyaOrig="320">
          <v:shape id="_x0000_i1052" type="#_x0000_t75" style="width:39.7pt;height:16.15pt" o:ole="" fillcolor="window">
            <v:imagedata r:id="rId67" o:title=""/>
          </v:shape>
          <o:OLEObject Type="Embed" ProgID="Equation.3" ShapeID="_x0000_i1052" DrawAspect="Content" ObjectID="_1475741476" r:id="rId68"/>
        </w:object>
      </w:r>
    </w:p>
    <w:p w:rsidR="008F509F" w:rsidRPr="002427B4" w:rsidRDefault="008F509F">
      <w:pPr>
        <w:numPr>
          <w:ilvl w:val="1"/>
          <w:numId w:val="6"/>
        </w:numPr>
        <w:tabs>
          <w:tab w:val="clear" w:pos="1800"/>
          <w:tab w:val="num" w:pos="1428"/>
        </w:tabs>
        <w:ind w:left="1456" w:hanging="376"/>
        <w:rPr>
          <w:rFonts w:ascii="Times" w:hAnsi="Times"/>
          <w:lang w:val="es-MX"/>
        </w:rPr>
      </w:pPr>
      <w:r w:rsidRPr="002427B4">
        <w:rPr>
          <w:rFonts w:ascii="Times" w:hAnsi="Times"/>
          <w:lang w:val="es-MX"/>
        </w:rPr>
        <w:t xml:space="preserve">¿contiene más de dos factores? </w:t>
      </w:r>
    </w:p>
    <w:p w:rsidR="008F509F" w:rsidRPr="002427B4" w:rsidRDefault="008F509F">
      <w:pPr>
        <w:numPr>
          <w:ilvl w:val="1"/>
          <w:numId w:val="6"/>
        </w:numPr>
        <w:tabs>
          <w:tab w:val="clear" w:pos="1800"/>
          <w:tab w:val="num" w:pos="1442"/>
        </w:tabs>
        <w:ind w:left="1526" w:hanging="446"/>
        <w:rPr>
          <w:rFonts w:ascii="Times" w:hAnsi="Times"/>
          <w:lang w:val="es-MX"/>
        </w:rPr>
      </w:pPr>
      <w:r w:rsidRPr="002427B4">
        <w:rPr>
          <w:rFonts w:ascii="Times" w:hAnsi="Times"/>
          <w:lang w:val="es-MX"/>
        </w:rPr>
        <w:t xml:space="preserve">incluye a </w:t>
      </w:r>
      <w:r w:rsidRPr="002427B4">
        <w:rPr>
          <w:rFonts w:ascii="Times" w:hAnsi="Times"/>
          <w:position w:val="-10"/>
          <w:lang w:val="es-MX"/>
        </w:rPr>
        <w:object w:dxaOrig="639" w:dyaOrig="340">
          <v:shape id="_x0000_i1053" type="#_x0000_t75" style="width:31.65pt;height:16.8pt" o:ole="" fillcolor="window">
            <v:imagedata r:id="rId69" o:title=""/>
          </v:shape>
          <o:OLEObject Type="Embed" ProgID="Equation.3" ShapeID="_x0000_i1053" DrawAspect="Content" ObjectID="_1475741477" r:id="rId70"/>
        </w:object>
      </w:r>
      <w:r w:rsidRPr="002427B4">
        <w:rPr>
          <w:rFonts w:ascii="Times" w:hAnsi="Times"/>
          <w:lang w:val="es-MX"/>
        </w:rPr>
        <w:t xml:space="preserve"> como factor?</w:t>
      </w:r>
    </w:p>
    <w:p w:rsidR="008F509F" w:rsidRPr="002427B4" w:rsidRDefault="008F509F">
      <w:pPr>
        <w:rPr>
          <w:rFonts w:ascii="Times" w:hAnsi="Times"/>
          <w:lang w:val="es-MX"/>
        </w:rPr>
      </w:pPr>
      <w:r w:rsidRPr="002427B4">
        <w:rPr>
          <w:rFonts w:ascii="Times" w:hAnsi="Times"/>
          <w:lang w:val="es-MX"/>
        </w:rPr>
        <w:t xml:space="preserve">Por favor, explica: </w:t>
      </w:r>
    </w:p>
    <w:p w:rsidR="008F509F" w:rsidRPr="002427B4" w:rsidRDefault="008F509F">
      <w:pPr>
        <w:rPr>
          <w:rFonts w:ascii="Times" w:hAnsi="Times"/>
          <w:lang w:val="es-MX"/>
        </w:rPr>
      </w:pPr>
    </w:p>
    <w:p w:rsidR="008F509F" w:rsidRPr="002427B4" w:rsidRDefault="008F509F">
      <w:pPr>
        <w:pBdr>
          <w:top w:val="single" w:sz="4" w:space="1" w:color="auto"/>
          <w:left w:val="single" w:sz="4" w:space="23" w:color="auto"/>
          <w:bottom w:val="single" w:sz="4" w:space="1" w:color="auto"/>
          <w:right w:val="single" w:sz="4" w:space="4" w:color="auto"/>
        </w:pBdr>
        <w:ind w:left="426"/>
        <w:rPr>
          <w:rFonts w:ascii="Times" w:hAnsi="Times"/>
          <w:lang w:val="es-MX"/>
        </w:rPr>
      </w:pPr>
    </w:p>
    <w:p w:rsidR="008F509F" w:rsidRPr="002427B4" w:rsidRDefault="008F509F">
      <w:pPr>
        <w:pBdr>
          <w:top w:val="single" w:sz="4" w:space="1" w:color="auto"/>
          <w:left w:val="single" w:sz="4" w:space="23" w:color="auto"/>
          <w:bottom w:val="single" w:sz="4" w:space="1" w:color="auto"/>
          <w:right w:val="single" w:sz="4" w:space="4" w:color="auto"/>
        </w:pBdr>
        <w:ind w:left="426"/>
        <w:rPr>
          <w:rFonts w:ascii="Times" w:hAnsi="Times"/>
          <w:lang w:val="es-MX"/>
        </w:rPr>
      </w:pPr>
    </w:p>
    <w:p w:rsidR="008F509F" w:rsidRPr="002427B4" w:rsidRDefault="008F509F">
      <w:pPr>
        <w:pBdr>
          <w:top w:val="single" w:sz="4" w:space="1" w:color="auto"/>
          <w:left w:val="single" w:sz="4" w:space="23" w:color="auto"/>
          <w:bottom w:val="single" w:sz="4" w:space="1" w:color="auto"/>
          <w:right w:val="single" w:sz="4" w:space="4" w:color="auto"/>
        </w:pBdr>
        <w:ind w:left="426"/>
        <w:rPr>
          <w:rFonts w:ascii="Times" w:hAnsi="Times"/>
          <w:lang w:val="es-MX"/>
        </w:rPr>
      </w:pPr>
    </w:p>
    <w:p w:rsidR="008F509F" w:rsidRPr="002427B4" w:rsidRDefault="008F509F">
      <w:pPr>
        <w:pBdr>
          <w:top w:val="single" w:sz="4" w:space="1" w:color="auto"/>
          <w:left w:val="single" w:sz="4" w:space="23" w:color="auto"/>
          <w:bottom w:val="single" w:sz="4" w:space="1" w:color="auto"/>
          <w:right w:val="single" w:sz="4" w:space="4" w:color="auto"/>
        </w:pBdr>
        <w:ind w:left="426"/>
        <w:rPr>
          <w:rFonts w:ascii="Times" w:hAnsi="Times"/>
          <w:lang w:val="es-MX"/>
        </w:rPr>
      </w:pPr>
    </w:p>
    <w:p w:rsidR="008F509F" w:rsidRPr="002427B4" w:rsidRDefault="008F509F">
      <w:pPr>
        <w:pBdr>
          <w:top w:val="single" w:sz="4" w:space="1" w:color="auto"/>
          <w:left w:val="single" w:sz="4" w:space="23" w:color="auto"/>
          <w:bottom w:val="single" w:sz="4" w:space="1" w:color="auto"/>
          <w:right w:val="single" w:sz="4" w:space="4" w:color="auto"/>
        </w:pBdr>
        <w:ind w:left="426"/>
        <w:rPr>
          <w:rFonts w:ascii="Times" w:hAnsi="Times"/>
          <w:lang w:val="es-MX"/>
        </w:rPr>
      </w:pPr>
    </w:p>
    <w:p w:rsidR="008F509F" w:rsidRPr="002427B4" w:rsidRDefault="008F509F">
      <w:pPr>
        <w:pBdr>
          <w:top w:val="single" w:sz="4" w:space="1" w:color="auto"/>
          <w:left w:val="single" w:sz="4" w:space="23" w:color="auto"/>
          <w:bottom w:val="single" w:sz="4" w:space="1" w:color="auto"/>
          <w:right w:val="single" w:sz="4" w:space="4" w:color="auto"/>
        </w:pBdr>
        <w:ind w:left="426"/>
        <w:rPr>
          <w:rFonts w:ascii="Times" w:hAnsi="Times"/>
          <w:lang w:val="es-MX"/>
        </w:rPr>
      </w:pPr>
    </w:p>
    <w:p w:rsidR="008F509F" w:rsidRPr="002427B4" w:rsidRDefault="008F509F">
      <w:pPr>
        <w:rPr>
          <w:rFonts w:ascii="Times" w:hAnsi="Times"/>
          <w:lang w:val="es-MX"/>
        </w:rPr>
      </w:pPr>
    </w:p>
    <w:p w:rsidR="008F509F" w:rsidRPr="002427B4" w:rsidRDefault="008F509F">
      <w:pPr>
        <w:rPr>
          <w:rFonts w:ascii="Times" w:hAnsi="Times"/>
          <w:lang w:val="es-MX"/>
        </w:rPr>
      </w:pPr>
      <w:r w:rsidRPr="002427B4">
        <w:rPr>
          <w:rFonts w:ascii="Times" w:hAnsi="Times"/>
          <w:lang w:val="es-MX"/>
        </w:rPr>
        <w:t xml:space="preserve">2. La expresión: </w:t>
      </w:r>
      <w:r w:rsidRPr="002427B4">
        <w:rPr>
          <w:rFonts w:ascii="Times" w:hAnsi="Times"/>
          <w:position w:val="-6"/>
          <w:lang w:val="es-MX"/>
        </w:rPr>
        <w:object w:dxaOrig="800" w:dyaOrig="320">
          <v:shape id="_x0000_i1054" type="#_x0000_t75" style="width:39.7pt;height:16.15pt" o:ole="" fillcolor="window">
            <v:imagedata r:id="rId71" o:title=""/>
          </v:shape>
          <o:OLEObject Type="Embed" ProgID="Equation.3" ShapeID="_x0000_i1054" DrawAspect="Content" ObjectID="_1475741478" r:id="rId72"/>
        </w:object>
      </w:r>
    </w:p>
    <w:p w:rsidR="008F509F" w:rsidRPr="002427B4" w:rsidRDefault="008F509F">
      <w:pPr>
        <w:numPr>
          <w:ilvl w:val="0"/>
          <w:numId w:val="7"/>
        </w:numPr>
        <w:rPr>
          <w:rFonts w:ascii="Times" w:hAnsi="Times"/>
          <w:lang w:val="es-MX"/>
        </w:rPr>
      </w:pPr>
      <w:r w:rsidRPr="002427B4">
        <w:rPr>
          <w:rFonts w:ascii="Times" w:hAnsi="Times"/>
          <w:lang w:val="es-MX"/>
        </w:rPr>
        <w:t xml:space="preserve">¿contiene más de dos factores? </w:t>
      </w:r>
    </w:p>
    <w:p w:rsidR="008F509F" w:rsidRPr="002427B4" w:rsidRDefault="008F509F">
      <w:pPr>
        <w:ind w:left="1080"/>
        <w:rPr>
          <w:rFonts w:ascii="Times" w:hAnsi="Times"/>
          <w:lang w:val="es-MX"/>
        </w:rPr>
      </w:pPr>
      <w:r w:rsidRPr="002427B4">
        <w:rPr>
          <w:rFonts w:ascii="Times" w:hAnsi="Times"/>
          <w:lang w:val="es-MX"/>
        </w:rPr>
        <w:t>ii)</w:t>
      </w:r>
      <w:r w:rsidRPr="002427B4">
        <w:rPr>
          <w:rFonts w:ascii="Times" w:hAnsi="Times"/>
          <w:lang w:val="es-MX"/>
        </w:rPr>
        <w:tab/>
        <w:t xml:space="preserve">incluye a </w:t>
      </w:r>
      <w:r w:rsidRPr="002427B4">
        <w:rPr>
          <w:rFonts w:ascii="Times" w:hAnsi="Times"/>
          <w:position w:val="-10"/>
          <w:lang w:val="es-MX"/>
        </w:rPr>
        <w:object w:dxaOrig="639" w:dyaOrig="340">
          <v:shape id="_x0000_i1055" type="#_x0000_t75" style="width:31.65pt;height:16.8pt" o:ole="" fillcolor="window">
            <v:imagedata r:id="rId73" o:title=""/>
          </v:shape>
          <o:OLEObject Type="Embed" ProgID="Equation.3" ShapeID="_x0000_i1055" DrawAspect="Content" ObjectID="_1475741479" r:id="rId74"/>
        </w:object>
      </w:r>
      <w:r w:rsidRPr="002427B4">
        <w:rPr>
          <w:rFonts w:ascii="Times" w:hAnsi="Times"/>
          <w:lang w:val="es-MX"/>
        </w:rPr>
        <w:t xml:space="preserve"> como factor?</w:t>
      </w:r>
    </w:p>
    <w:p w:rsidR="008F509F" w:rsidRPr="002427B4" w:rsidRDefault="008F509F">
      <w:pPr>
        <w:rPr>
          <w:rFonts w:ascii="Times" w:hAnsi="Times"/>
          <w:lang w:val="es-MX"/>
        </w:rPr>
      </w:pPr>
      <w:r w:rsidRPr="002427B4">
        <w:rPr>
          <w:rFonts w:ascii="Times" w:hAnsi="Times"/>
          <w:lang w:val="es-MX"/>
        </w:rPr>
        <w:t>Por favor, explica:</w:t>
      </w:r>
    </w:p>
    <w:p w:rsidR="008F509F" w:rsidRPr="002427B4" w:rsidRDefault="008F509F">
      <w:pPr>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2"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rPr>
          <w:rFonts w:ascii="Times" w:hAnsi="Times"/>
          <w:lang w:val="es-MX"/>
        </w:rPr>
      </w:pPr>
      <w:r w:rsidRPr="002427B4">
        <w:rPr>
          <w:rFonts w:ascii="Times" w:hAnsi="Times"/>
          <w:lang w:val="es-MX"/>
        </w:rPr>
        <w:lastRenderedPageBreak/>
        <w:t xml:space="preserve">3. La expresión: </w:t>
      </w:r>
      <w:r w:rsidRPr="002427B4">
        <w:rPr>
          <w:rFonts w:ascii="Times" w:hAnsi="Times"/>
          <w:position w:val="-2"/>
          <w:lang w:val="es-MX"/>
        </w:rPr>
        <w:object w:dxaOrig="720" w:dyaOrig="260">
          <v:shape id="_x0000_i1056" type="#_x0000_t75" style="width:36.35pt;height:12.8pt" o:ole="" fillcolor="window">
            <v:imagedata r:id="rId75" o:title=""/>
          </v:shape>
          <o:OLEObject Type="Embed" ProgID="Equation.3" ShapeID="_x0000_i1056" DrawAspect="Content" ObjectID="_1475741480" r:id="rId76"/>
        </w:object>
      </w:r>
    </w:p>
    <w:p w:rsidR="008F509F" w:rsidRPr="002427B4" w:rsidRDefault="008F509F">
      <w:pPr>
        <w:numPr>
          <w:ilvl w:val="0"/>
          <w:numId w:val="8"/>
        </w:numPr>
        <w:rPr>
          <w:rFonts w:ascii="Times" w:hAnsi="Times"/>
          <w:lang w:val="es-MX"/>
        </w:rPr>
      </w:pPr>
      <w:r w:rsidRPr="002427B4">
        <w:rPr>
          <w:rFonts w:ascii="Times" w:hAnsi="Times"/>
          <w:lang w:val="es-MX"/>
        </w:rPr>
        <w:t xml:space="preserve">¿contiene más de dos factores? </w:t>
      </w:r>
    </w:p>
    <w:p w:rsidR="008F509F" w:rsidRPr="002427B4" w:rsidRDefault="008F509F">
      <w:pPr>
        <w:ind w:left="1080"/>
        <w:rPr>
          <w:rFonts w:ascii="Times" w:hAnsi="Times"/>
          <w:lang w:val="es-MX"/>
        </w:rPr>
      </w:pPr>
      <w:r w:rsidRPr="002427B4">
        <w:rPr>
          <w:rFonts w:ascii="Times" w:hAnsi="Times"/>
          <w:lang w:val="es-MX"/>
        </w:rPr>
        <w:t>ii)</w:t>
      </w:r>
      <w:r w:rsidRPr="002427B4">
        <w:rPr>
          <w:rFonts w:ascii="Times" w:hAnsi="Times"/>
          <w:lang w:val="es-MX"/>
        </w:rPr>
        <w:tab/>
        <w:t xml:space="preserve">incluye a </w:t>
      </w:r>
      <w:r w:rsidRPr="002427B4">
        <w:rPr>
          <w:rFonts w:ascii="Times" w:hAnsi="Times"/>
          <w:position w:val="-10"/>
          <w:lang w:val="es-MX"/>
        </w:rPr>
        <w:object w:dxaOrig="639" w:dyaOrig="340">
          <v:shape id="_x0000_i1057" type="#_x0000_t75" style="width:31.65pt;height:16.8pt" o:ole="" fillcolor="window">
            <v:imagedata r:id="rId77" o:title=""/>
          </v:shape>
          <o:OLEObject Type="Embed" ProgID="Equation.3" ShapeID="_x0000_i1057" DrawAspect="Content" ObjectID="_1475741481" r:id="rId78"/>
        </w:object>
      </w:r>
      <w:r w:rsidRPr="002427B4">
        <w:rPr>
          <w:rFonts w:ascii="Times" w:hAnsi="Times"/>
          <w:lang w:val="es-MX"/>
        </w:rPr>
        <w:t xml:space="preserve"> como factor?</w:t>
      </w:r>
    </w:p>
    <w:p w:rsidR="008F509F" w:rsidRPr="002427B4" w:rsidRDefault="008F509F">
      <w:pPr>
        <w:rPr>
          <w:rFonts w:ascii="Times" w:hAnsi="Times"/>
          <w:lang w:val="es-MX"/>
        </w:rPr>
      </w:pPr>
      <w:r w:rsidRPr="002427B4">
        <w:rPr>
          <w:rFonts w:ascii="Times" w:hAnsi="Times"/>
          <w:lang w:val="es-MX"/>
        </w:rPr>
        <w:t xml:space="preserve">Por favor, explica: </w:t>
      </w:r>
    </w:p>
    <w:p w:rsidR="008F509F" w:rsidRPr="002427B4" w:rsidRDefault="008F509F">
      <w:pPr>
        <w:rPr>
          <w:rFonts w:ascii="Times" w:hAnsi="Times"/>
          <w:lang w:val="es-MX"/>
        </w:rPr>
      </w:pPr>
    </w:p>
    <w:p w:rsidR="008F509F" w:rsidRPr="002427B4" w:rsidRDefault="008F509F">
      <w:pPr>
        <w:pStyle w:val="En-tte"/>
        <w:pBdr>
          <w:top w:val="single" w:sz="4" w:space="1" w:color="auto"/>
          <w:left w:val="single" w:sz="4" w:space="23"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3"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3"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3"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3" w:color="auto"/>
          <w:bottom w:val="single" w:sz="4" w:space="1" w:color="auto"/>
          <w:right w:val="single" w:sz="4" w:space="4" w:color="auto"/>
        </w:pBdr>
        <w:tabs>
          <w:tab w:val="clear" w:pos="4320"/>
          <w:tab w:val="clear" w:pos="8640"/>
        </w:tabs>
        <w:ind w:left="426"/>
        <w:rPr>
          <w:rFonts w:ascii="Times" w:hAnsi="Times"/>
          <w:lang w:val="es-MX"/>
        </w:rPr>
      </w:pPr>
    </w:p>
    <w:p w:rsidR="008F509F" w:rsidRPr="002427B4" w:rsidRDefault="008F509F">
      <w:pPr>
        <w:pStyle w:val="En-tte"/>
        <w:pBdr>
          <w:top w:val="single" w:sz="4" w:space="1" w:color="auto"/>
          <w:left w:val="single" w:sz="4" w:space="23" w:color="auto"/>
          <w:bottom w:val="single" w:sz="4" w:space="1" w:color="auto"/>
          <w:right w:val="single" w:sz="4" w:space="4" w:color="auto"/>
        </w:pBdr>
        <w:tabs>
          <w:tab w:val="clear" w:pos="4320"/>
          <w:tab w:val="clear" w:pos="8640"/>
        </w:tabs>
        <w:ind w:left="426"/>
        <w:rPr>
          <w:rFonts w:ascii="Times" w:hAnsi="Times"/>
          <w:sz w:val="16"/>
          <w:lang w:val="es-MX"/>
        </w:rPr>
      </w:pPr>
    </w:p>
    <w:p w:rsidR="008F509F" w:rsidRPr="002427B4" w:rsidRDefault="008F509F">
      <w:pPr>
        <w:pStyle w:val="En-tte"/>
        <w:tabs>
          <w:tab w:val="clear" w:pos="4320"/>
          <w:tab w:val="clear" w:pos="8640"/>
        </w:tabs>
        <w:jc w:val="both"/>
        <w:rPr>
          <w:rFonts w:ascii="Times" w:hAnsi="Times"/>
          <w:lang w:val="es-MX"/>
        </w:rPr>
      </w:pPr>
    </w:p>
    <w:p w:rsidR="008F509F" w:rsidRPr="002427B4" w:rsidRDefault="008F509F">
      <w:pPr>
        <w:pStyle w:val="En-tte"/>
        <w:tabs>
          <w:tab w:val="clear" w:pos="4320"/>
          <w:tab w:val="clear" w:pos="8640"/>
        </w:tabs>
        <w:jc w:val="both"/>
        <w:rPr>
          <w:rFonts w:ascii="Times" w:hAnsi="Times"/>
          <w:lang w:val="es-MX"/>
        </w:rPr>
      </w:pPr>
    </w:p>
    <w:p w:rsidR="008F509F" w:rsidRPr="002427B4" w:rsidRDefault="008F509F">
      <w:pPr>
        <w:pStyle w:val="En-tte"/>
        <w:pBdr>
          <w:top w:val="single" w:sz="18" w:space="1" w:color="auto"/>
          <w:bottom w:val="single" w:sz="18" w:space="1" w:color="auto"/>
        </w:pBdr>
        <w:tabs>
          <w:tab w:val="clear" w:pos="4320"/>
          <w:tab w:val="clear" w:pos="8640"/>
        </w:tabs>
        <w:jc w:val="center"/>
        <w:rPr>
          <w:rFonts w:ascii="Times" w:hAnsi="Times"/>
          <w:b/>
          <w:lang w:val="es-MX"/>
        </w:rPr>
      </w:pPr>
      <w:r w:rsidRPr="002427B4">
        <w:rPr>
          <w:rFonts w:ascii="Times" w:hAnsi="Times"/>
          <w:b/>
          <w:lang w:val="es-MX"/>
        </w:rPr>
        <w:t>Discusión en el salón de clases de la Parte II B y C</w:t>
      </w: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jc w:val="center"/>
        <w:rPr>
          <w:rFonts w:ascii="Times" w:hAnsi="Times"/>
          <w:b/>
          <w:lang w:val="es-MX"/>
        </w:rPr>
      </w:pPr>
      <w:r w:rsidRPr="002427B4">
        <w:rPr>
          <w:rFonts w:ascii="Times" w:hAnsi="Times"/>
          <w:b/>
          <w:lang w:val="es-MX"/>
        </w:rPr>
        <w:t>Parte III: papel y lápiz, tarea de desafío</w:t>
      </w:r>
    </w:p>
    <w:p w:rsidR="008F509F" w:rsidRPr="002427B4" w:rsidRDefault="008F509F">
      <w:pPr>
        <w:pStyle w:val="En-tte"/>
        <w:tabs>
          <w:tab w:val="clear" w:pos="4320"/>
          <w:tab w:val="clear" w:pos="8640"/>
        </w:tabs>
        <w:jc w:val="center"/>
        <w:rPr>
          <w:rFonts w:ascii="Times" w:hAnsi="Times"/>
          <w:b/>
          <w:lang w:val="es-MX"/>
        </w:rPr>
      </w:pPr>
    </w:p>
    <w:p w:rsidR="008F509F" w:rsidRPr="002427B4" w:rsidRDefault="008F509F">
      <w:pPr>
        <w:pStyle w:val="En-tte"/>
        <w:tabs>
          <w:tab w:val="clear" w:pos="4320"/>
          <w:tab w:val="clear" w:pos="8640"/>
        </w:tabs>
        <w:rPr>
          <w:rFonts w:ascii="Times" w:hAnsi="Times"/>
          <w:lang w:val="es-MX"/>
        </w:rPr>
      </w:pPr>
      <w:r w:rsidRPr="002427B4">
        <w:rPr>
          <w:rFonts w:ascii="Times" w:hAnsi="Times"/>
          <w:lang w:val="es-MX"/>
        </w:rPr>
        <w:t>Explica por qué (</w:t>
      </w:r>
      <w:r w:rsidRPr="002427B4">
        <w:rPr>
          <w:rFonts w:ascii="Times" w:hAnsi="Times"/>
          <w:i/>
          <w:lang w:val="es-MX"/>
        </w:rPr>
        <w:t xml:space="preserve">x </w:t>
      </w:r>
      <w:r w:rsidRPr="002427B4">
        <w:rPr>
          <w:rFonts w:ascii="Times" w:hAnsi="Times"/>
          <w:lang w:val="es-MX"/>
        </w:rPr>
        <w:t xml:space="preserve">+ 1) es siempre factor de </w:t>
      </w:r>
      <w:r w:rsidRPr="002427B4">
        <w:rPr>
          <w:rFonts w:ascii="Times" w:hAnsi="Times"/>
          <w:position w:val="-6"/>
          <w:lang w:val="es-MX"/>
        </w:rPr>
        <w:object w:dxaOrig="600" w:dyaOrig="320">
          <v:shape id="_x0000_i1058" type="#_x0000_t75" style="width:30.3pt;height:16.15pt" o:ole="" fillcolor="window">
            <v:imagedata r:id="rId79" o:title=""/>
          </v:shape>
          <o:OLEObject Type="Embed" ProgID="Equation.3" ShapeID="_x0000_i1058" DrawAspect="Content" ObjectID="_1475741482" r:id="rId80"/>
        </w:object>
      </w:r>
      <w:r w:rsidRPr="002427B4">
        <w:rPr>
          <w:rFonts w:ascii="Times" w:hAnsi="Times"/>
          <w:lang w:val="es-MX"/>
        </w:rPr>
        <w:t xml:space="preserve"> para valores pares de </w:t>
      </w:r>
      <w:r w:rsidRPr="002427B4">
        <w:rPr>
          <w:rFonts w:ascii="Times" w:hAnsi="Times"/>
          <w:i/>
          <w:lang w:val="es-MX"/>
        </w:rPr>
        <w:t>n</w:t>
      </w:r>
      <w:r w:rsidRPr="002427B4">
        <w:rPr>
          <w:rFonts w:ascii="Times" w:hAnsi="Times"/>
          <w:lang w:val="es-MX"/>
        </w:rPr>
        <w:t xml:space="preserve"> </w:t>
      </w:r>
      <w:r w:rsidRPr="002427B4">
        <w:rPr>
          <w:rFonts w:ascii="Times" w:hAnsi="Times"/>
          <w:lang w:val="es-MX"/>
        </w:rPr>
        <w:sym w:font="Symbol" w:char="F0B3"/>
      </w:r>
      <w:r w:rsidRPr="002427B4">
        <w:rPr>
          <w:rFonts w:ascii="Times" w:hAnsi="Times"/>
          <w:lang w:val="es-MX"/>
        </w:rPr>
        <w:t xml:space="preserve"> 2.</w:t>
      </w:r>
    </w:p>
    <w:p w:rsidR="008F509F" w:rsidRPr="002427B4" w:rsidRDefault="008F509F">
      <w:pPr>
        <w:pStyle w:val="En-tte"/>
        <w:tabs>
          <w:tab w:val="clear" w:pos="4320"/>
          <w:tab w:val="clear" w:pos="8640"/>
        </w:tabs>
        <w:rPr>
          <w:rFonts w:ascii="Times" w:hAnsi="Times"/>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8F509F" w:rsidRPr="002427B4">
        <w:tblPrEx>
          <w:tblCellMar>
            <w:top w:w="0" w:type="dxa"/>
            <w:bottom w:w="0" w:type="dxa"/>
          </w:tblCellMar>
        </w:tblPrEx>
        <w:tc>
          <w:tcPr>
            <w:tcW w:w="8748" w:type="dxa"/>
          </w:tcPr>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p>
        </w:tc>
      </w:tr>
    </w:tbl>
    <w:p w:rsidR="008F509F" w:rsidRPr="002427B4" w:rsidRDefault="008F509F">
      <w:pPr>
        <w:pStyle w:val="En-tte"/>
        <w:tabs>
          <w:tab w:val="clear" w:pos="4320"/>
          <w:tab w:val="clear" w:pos="8640"/>
        </w:tabs>
        <w:rPr>
          <w:rFonts w:ascii="Times" w:hAnsi="Times"/>
          <w:b/>
          <w:lang w:val="es-MX"/>
        </w:rPr>
      </w:pPr>
    </w:p>
    <w:p w:rsidR="008F509F" w:rsidRPr="002427B4" w:rsidRDefault="008F509F">
      <w:pPr>
        <w:pStyle w:val="En-tte"/>
        <w:tabs>
          <w:tab w:val="clear" w:pos="4320"/>
          <w:tab w:val="clear" w:pos="8640"/>
        </w:tabs>
        <w:jc w:val="center"/>
        <w:rPr>
          <w:rFonts w:ascii="Times" w:hAnsi="Times"/>
          <w:b/>
          <w:sz w:val="28"/>
          <w:lang w:val="es-MX"/>
        </w:rPr>
      </w:pPr>
      <w:r w:rsidRPr="002427B4">
        <w:rPr>
          <w:rFonts w:ascii="Times" w:hAnsi="Times"/>
          <w:b/>
          <w:lang w:val="es-MX"/>
        </w:rPr>
        <w:br w:type="page"/>
      </w:r>
      <w:r w:rsidRPr="002427B4">
        <w:rPr>
          <w:rFonts w:ascii="Times" w:hAnsi="Times"/>
          <w:b/>
          <w:lang w:val="es-MX"/>
        </w:rPr>
        <w:lastRenderedPageBreak/>
        <w:t xml:space="preserve">Investigación opcional </w:t>
      </w: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rPr>
          <w:rFonts w:ascii="Times" w:hAnsi="Times"/>
          <w:lang w:val="es-MX"/>
        </w:rPr>
      </w:pPr>
      <w:r w:rsidRPr="002427B4">
        <w:rPr>
          <w:rFonts w:ascii="Times" w:hAnsi="Times"/>
          <w:lang w:val="es-MX"/>
        </w:rPr>
        <w:t>Considerando las diferentes expresiones polinómicas</w:t>
      </w:r>
      <w:r w:rsidR="00CA7399" w:rsidRPr="002427B4">
        <w:rPr>
          <w:rFonts w:ascii="Times" w:hAnsi="Times"/>
          <w:lang w:val="es-MX"/>
        </w:rPr>
        <w:t>, que se han</w:t>
      </w:r>
      <w:r w:rsidRPr="002427B4">
        <w:rPr>
          <w:rFonts w:ascii="Times" w:hAnsi="Times"/>
          <w:lang w:val="es-MX"/>
        </w:rPr>
        <w:t xml:space="preserve"> trabajado en esta parte, y que nuestro objetivo fue encontrar las raíces de esos polinomios, vayamos ahora al estudio de lo que llamamos “</w:t>
      </w:r>
      <w:r w:rsidRPr="002427B4">
        <w:rPr>
          <w:rFonts w:ascii="Times" w:hAnsi="Times"/>
          <w:b/>
          <w:lang w:val="es-MX"/>
        </w:rPr>
        <w:t>raíces de la unidad</w:t>
      </w:r>
      <w:r w:rsidRPr="002427B4">
        <w:rPr>
          <w:rFonts w:ascii="Times" w:hAnsi="Times"/>
          <w:lang w:val="es-MX"/>
        </w:rPr>
        <w:t>”.</w:t>
      </w:r>
    </w:p>
    <w:p w:rsidR="008F509F" w:rsidRPr="002427B4" w:rsidRDefault="008F509F">
      <w:pPr>
        <w:pStyle w:val="En-tte"/>
        <w:tabs>
          <w:tab w:val="clear" w:pos="4320"/>
          <w:tab w:val="clear" w:pos="8640"/>
        </w:tabs>
        <w:rPr>
          <w:rFonts w:ascii="Times" w:hAnsi="Times"/>
          <w:lang w:val="es-MX"/>
        </w:rPr>
      </w:pPr>
    </w:p>
    <w:p w:rsidR="008F509F" w:rsidRPr="002427B4" w:rsidRDefault="00755C0F">
      <w:pPr>
        <w:pStyle w:val="En-tte"/>
        <w:tabs>
          <w:tab w:val="clear" w:pos="4320"/>
          <w:tab w:val="clear" w:pos="8640"/>
        </w:tabs>
        <w:rPr>
          <w:rFonts w:ascii="Times" w:hAnsi="Times"/>
          <w:lang w:val="es-MX"/>
        </w:rPr>
      </w:pPr>
      <w:r w:rsidRPr="002427B4">
        <w:rPr>
          <w:rFonts w:ascii="Times" w:hAnsi="Times"/>
          <w:lang w:val="es-MX"/>
        </w:rPr>
        <w:t>Por ejemplo, calcula</w:t>
      </w:r>
      <w:r w:rsidR="008F509F" w:rsidRPr="002427B4">
        <w:rPr>
          <w:rFonts w:ascii="Times" w:hAnsi="Times"/>
          <w:lang w:val="es-MX"/>
        </w:rPr>
        <w:t xml:space="preserve"> las raíces de la ecuación polinómica </w:t>
      </w:r>
      <w:r w:rsidR="008F509F" w:rsidRPr="002427B4">
        <w:rPr>
          <w:rFonts w:ascii="Times" w:hAnsi="Times"/>
          <w:position w:val="-6"/>
          <w:lang w:val="es-MX"/>
        </w:rPr>
        <w:object w:dxaOrig="960" w:dyaOrig="320">
          <v:shape id="_x0000_i1059" type="#_x0000_t75" style="width:47.8pt;height:16.15pt" o:ole="" fillcolor="window">
            <v:imagedata r:id="rId81" o:title=""/>
          </v:shape>
          <o:OLEObject Type="Embed" ProgID="Equation.3" ShapeID="_x0000_i1059" DrawAspect="Content" ObjectID="_1475741483" r:id="rId82"/>
        </w:object>
      </w:r>
      <w:r w:rsidR="008F509F" w:rsidRPr="002427B4">
        <w:rPr>
          <w:rFonts w:ascii="Times" w:hAnsi="Times"/>
          <w:lang w:val="es-MX"/>
        </w:rPr>
        <w:t xml:space="preserve">, la cual es equivalente a </w:t>
      </w:r>
      <w:r w:rsidR="008F509F" w:rsidRPr="002427B4">
        <w:rPr>
          <w:rFonts w:ascii="Times" w:hAnsi="Times"/>
          <w:i/>
          <w:lang w:val="es-MX"/>
        </w:rPr>
        <w:t>x</w:t>
      </w:r>
      <w:r w:rsidR="008F509F" w:rsidRPr="002427B4">
        <w:rPr>
          <w:rFonts w:ascii="Times" w:hAnsi="Times"/>
          <w:vertAlign w:val="superscript"/>
          <w:lang w:val="es-MX"/>
        </w:rPr>
        <w:t>4</w:t>
      </w:r>
      <w:r w:rsidRPr="002427B4">
        <w:rPr>
          <w:rFonts w:ascii="Times" w:hAnsi="Times"/>
          <w:lang w:val="es-MX"/>
        </w:rPr>
        <w:t> = 1, se puede</w:t>
      </w:r>
      <w:r w:rsidR="008F509F" w:rsidRPr="002427B4">
        <w:rPr>
          <w:rFonts w:ascii="Times" w:hAnsi="Times"/>
          <w:lang w:val="es-MX"/>
        </w:rPr>
        <w:t xml:space="preserve"> proceder mediante la factorización: </w:t>
      </w:r>
    </w:p>
    <w:p w:rsidR="008F509F" w:rsidRPr="002427B4" w:rsidRDefault="008F509F">
      <w:pPr>
        <w:pStyle w:val="En-tte"/>
        <w:tabs>
          <w:tab w:val="clear" w:pos="4320"/>
          <w:tab w:val="clear" w:pos="8640"/>
        </w:tabs>
        <w:jc w:val="center"/>
        <w:rPr>
          <w:rFonts w:ascii="Times" w:hAnsi="Times"/>
          <w:lang w:val="es-MX"/>
        </w:rPr>
      </w:pPr>
      <w:r w:rsidRPr="002427B4">
        <w:rPr>
          <w:rFonts w:ascii="Times" w:hAnsi="Times"/>
          <w:position w:val="-10"/>
          <w:lang w:val="es-MX"/>
        </w:rPr>
        <w:object w:dxaOrig="3840" w:dyaOrig="360">
          <v:shape id="_x0000_i1060" type="#_x0000_t75" style="width:191.8pt;height:18.15pt" o:ole="" fillcolor="window">
            <v:imagedata r:id="rId83" o:title=""/>
          </v:shape>
          <o:OLEObject Type="Embed" ProgID="Equation.3" ShapeID="_x0000_i1060" DrawAspect="Content" ObjectID="_1475741484" r:id="rId84"/>
        </w:object>
      </w:r>
      <w:r w:rsidRPr="002427B4">
        <w:rPr>
          <w:rFonts w:ascii="Times" w:hAnsi="Times"/>
          <w:lang w:val="es-MX"/>
        </w:rPr>
        <w:t>.</w:t>
      </w:r>
    </w:p>
    <w:p w:rsidR="008F509F" w:rsidRPr="002427B4" w:rsidRDefault="00755C0F">
      <w:pPr>
        <w:pStyle w:val="En-tte"/>
        <w:tabs>
          <w:tab w:val="clear" w:pos="4320"/>
          <w:tab w:val="clear" w:pos="8640"/>
        </w:tabs>
        <w:rPr>
          <w:rFonts w:ascii="Times" w:hAnsi="Times"/>
          <w:lang w:val="es-MX"/>
        </w:rPr>
      </w:pPr>
      <w:r w:rsidRPr="002427B4">
        <w:rPr>
          <w:rFonts w:ascii="Times" w:hAnsi="Times"/>
          <w:lang w:val="es-MX"/>
        </w:rPr>
        <w:t>Esta factorización</w:t>
      </w:r>
      <w:r w:rsidR="008F509F" w:rsidRPr="002427B4">
        <w:rPr>
          <w:rFonts w:ascii="Times" w:hAnsi="Times"/>
          <w:lang w:val="es-MX"/>
        </w:rPr>
        <w:t xml:space="preserve"> lleva a las soluciones</w:t>
      </w:r>
      <w:r w:rsidRPr="002427B4">
        <w:rPr>
          <w:rFonts w:ascii="Times" w:hAnsi="Times"/>
          <w:lang w:val="es-MX"/>
        </w:rPr>
        <w:t>:</w:t>
      </w:r>
      <w:r w:rsidR="008F509F" w:rsidRPr="002427B4">
        <w:rPr>
          <w:rFonts w:ascii="Times" w:hAnsi="Times"/>
          <w:lang w:val="es-MX"/>
        </w:rPr>
        <w:t xml:space="preserve"> </w:t>
      </w:r>
      <w:r w:rsidR="008F509F" w:rsidRPr="002427B4">
        <w:rPr>
          <w:rFonts w:ascii="Times" w:hAnsi="Times"/>
          <w:position w:val="-10"/>
          <w:lang w:val="es-MX"/>
        </w:rPr>
        <w:object w:dxaOrig="580" w:dyaOrig="340">
          <v:shape id="_x0000_i1061" type="#_x0000_t75" style="width:28.95pt;height:16.8pt" o:ole="" fillcolor="window">
            <v:imagedata r:id="rId85" o:title=""/>
          </v:shape>
          <o:OLEObject Type="Embed" ProgID="Equation.3" ShapeID="_x0000_i1061" DrawAspect="Content" ObjectID="_1475741485" r:id="rId86"/>
        </w:object>
      </w:r>
      <w:r w:rsidR="008F509F" w:rsidRPr="002427B4">
        <w:rPr>
          <w:rFonts w:ascii="Times" w:hAnsi="Times"/>
          <w:lang w:val="es-MX"/>
        </w:rPr>
        <w:t xml:space="preserve">, </w:t>
      </w:r>
      <w:r w:rsidR="008F509F" w:rsidRPr="002427B4">
        <w:rPr>
          <w:rFonts w:ascii="Times" w:hAnsi="Times"/>
          <w:position w:val="-10"/>
          <w:lang w:val="es-MX"/>
        </w:rPr>
        <w:object w:dxaOrig="600" w:dyaOrig="340">
          <v:shape id="_x0000_i1062" type="#_x0000_t75" style="width:30.3pt;height:16.8pt" o:ole="" fillcolor="window">
            <v:imagedata r:id="rId87" o:title=""/>
          </v:shape>
          <o:OLEObject Type="Embed" ProgID="Equation.3" ShapeID="_x0000_i1062" DrawAspect="Content" ObjectID="_1475741486" r:id="rId88"/>
        </w:object>
      </w:r>
      <w:r w:rsidR="008F509F" w:rsidRPr="002427B4">
        <w:rPr>
          <w:rFonts w:ascii="Times" w:hAnsi="Times"/>
          <w:lang w:val="es-MX"/>
        </w:rPr>
        <w:t xml:space="preserve">, </w:t>
      </w:r>
      <w:r w:rsidR="008F509F" w:rsidRPr="002427B4">
        <w:rPr>
          <w:rFonts w:ascii="Times" w:hAnsi="Times"/>
          <w:position w:val="-12"/>
          <w:lang w:val="es-MX"/>
        </w:rPr>
        <w:object w:dxaOrig="760" w:dyaOrig="360">
          <v:shape id="_x0000_i1063" type="#_x0000_t75" style="width:37.7pt;height:18.15pt" o:ole="" fillcolor="window">
            <v:imagedata r:id="rId89" o:title=""/>
          </v:shape>
          <o:OLEObject Type="Embed" ProgID="Equation.3" ShapeID="_x0000_i1063" DrawAspect="Content" ObjectID="_1475741487" r:id="rId90"/>
        </w:object>
      </w:r>
      <w:r w:rsidR="008F509F" w:rsidRPr="002427B4">
        <w:rPr>
          <w:rFonts w:ascii="Times" w:hAnsi="Times"/>
          <w:lang w:val="es-MX"/>
        </w:rPr>
        <w:t xml:space="preserve"> y </w:t>
      </w:r>
      <w:r w:rsidR="008F509F" w:rsidRPr="002427B4">
        <w:rPr>
          <w:rFonts w:ascii="Times" w:hAnsi="Times"/>
          <w:position w:val="-10"/>
          <w:lang w:val="es-MX"/>
        </w:rPr>
        <w:object w:dxaOrig="740" w:dyaOrig="340">
          <v:shape id="_x0000_i1064" type="#_x0000_t75" style="width:37pt;height:16.8pt" o:ole="" fillcolor="window">
            <v:imagedata r:id="rId91" o:title=""/>
          </v:shape>
          <o:OLEObject Type="Embed" ProgID="Equation.3" ShapeID="_x0000_i1064" DrawAspect="Content" ObjectID="_1475741488" r:id="rId92"/>
        </w:object>
      </w:r>
      <w:r w:rsidR="008F509F" w:rsidRPr="002427B4">
        <w:rPr>
          <w:rFonts w:ascii="Times" w:hAnsi="Times"/>
          <w:lang w:val="es-MX"/>
        </w:rPr>
        <w:t xml:space="preserve">, las cuales son cuatro raíces en el plano complejo. </w:t>
      </w:r>
    </w:p>
    <w:p w:rsidR="008F509F" w:rsidRPr="002427B4" w:rsidRDefault="008F509F">
      <w:pPr>
        <w:pStyle w:val="En-tte"/>
        <w:tabs>
          <w:tab w:val="clear" w:pos="4320"/>
          <w:tab w:val="clear" w:pos="8640"/>
        </w:tabs>
        <w:rPr>
          <w:rFonts w:ascii="Times" w:hAnsi="Times"/>
          <w:lang w:val="es-MX"/>
        </w:rPr>
      </w:pPr>
    </w:p>
    <w:tbl>
      <w:tblPr>
        <w:tblW w:w="0" w:type="auto"/>
        <w:tblLayout w:type="fixed"/>
        <w:tblCellMar>
          <w:left w:w="70" w:type="dxa"/>
          <w:right w:w="70" w:type="dxa"/>
        </w:tblCellMar>
        <w:tblLook w:val="0000" w:firstRow="0" w:lastRow="0" w:firstColumn="0" w:lastColumn="0" w:noHBand="0" w:noVBand="0"/>
      </w:tblPr>
      <w:tblGrid>
        <w:gridCol w:w="4390"/>
        <w:gridCol w:w="4390"/>
      </w:tblGrid>
      <w:tr w:rsidR="008F509F" w:rsidRPr="002427B4">
        <w:tblPrEx>
          <w:tblCellMar>
            <w:top w:w="0" w:type="dxa"/>
            <w:bottom w:w="0" w:type="dxa"/>
          </w:tblCellMar>
        </w:tblPrEx>
        <w:tc>
          <w:tcPr>
            <w:tcW w:w="4390" w:type="dxa"/>
          </w:tcPr>
          <w:p w:rsidR="008F509F" w:rsidRPr="002427B4" w:rsidRDefault="008F509F">
            <w:pPr>
              <w:pStyle w:val="En-tte"/>
              <w:tabs>
                <w:tab w:val="clear" w:pos="4320"/>
                <w:tab w:val="clear" w:pos="8640"/>
              </w:tabs>
              <w:jc w:val="center"/>
              <w:rPr>
                <w:rFonts w:ascii="Times" w:hAnsi="Times"/>
                <w:sz w:val="16"/>
                <w:lang w:val="es-MX"/>
              </w:rPr>
            </w:pPr>
            <w:r w:rsidRPr="002427B4">
              <w:rPr>
                <w:rFonts w:ascii="Times" w:hAnsi="Times"/>
                <w:lang w:val="es-MX"/>
              </w:rPr>
              <w:object w:dxaOrig="3946" w:dyaOrig="3960">
                <v:shape id="_x0000_i1065" type="#_x0000_t75" style="width:144.65pt;height:144.65pt" o:ole="" fillcolor="window">
                  <v:imagedata r:id="rId93" o:title=""/>
                </v:shape>
                <o:OLEObject Type="Embed" ProgID="PBrush" ShapeID="_x0000_i1065" DrawAspect="Content" ObjectID="_1475741489" r:id="rId94"/>
              </w:object>
            </w:r>
          </w:p>
        </w:tc>
        <w:tc>
          <w:tcPr>
            <w:tcW w:w="4390" w:type="dxa"/>
          </w:tcPr>
          <w:p w:rsidR="008F509F" w:rsidRPr="002427B4" w:rsidRDefault="008F509F">
            <w:pPr>
              <w:pStyle w:val="En-tte"/>
              <w:tabs>
                <w:tab w:val="clear" w:pos="4320"/>
                <w:tab w:val="clear" w:pos="8640"/>
              </w:tabs>
              <w:jc w:val="center"/>
              <w:rPr>
                <w:rFonts w:ascii="Times" w:hAnsi="Times"/>
                <w:sz w:val="16"/>
                <w:lang w:val="es-MX"/>
              </w:rPr>
            </w:pPr>
            <w:r w:rsidRPr="002427B4">
              <w:rPr>
                <w:rFonts w:ascii="Times" w:hAnsi="Times"/>
                <w:lang w:val="es-MX"/>
              </w:rPr>
              <w:object w:dxaOrig="3826" w:dyaOrig="4004">
                <v:shape id="_x0000_i1066" type="#_x0000_t75" style="width:134.6pt;height:139.95pt" o:ole="" fillcolor="window">
                  <v:imagedata r:id="rId95" o:title=""/>
                </v:shape>
                <o:OLEObject Type="Embed" ProgID="PBrush" ShapeID="_x0000_i1066" DrawAspect="Content" ObjectID="_1475741490" r:id="rId96"/>
              </w:object>
            </w:r>
          </w:p>
        </w:tc>
      </w:tr>
    </w:tbl>
    <w:p w:rsidR="008F509F" w:rsidRPr="002427B4" w:rsidRDefault="008F509F">
      <w:pPr>
        <w:pStyle w:val="En-tte"/>
        <w:tabs>
          <w:tab w:val="clear" w:pos="4320"/>
          <w:tab w:val="clear" w:pos="8640"/>
        </w:tabs>
        <w:jc w:val="both"/>
        <w:rPr>
          <w:rFonts w:ascii="Times" w:hAnsi="Times"/>
          <w:lang w:val="es-MX"/>
        </w:rPr>
      </w:pPr>
    </w:p>
    <w:p w:rsidR="008F509F" w:rsidRPr="002427B4" w:rsidRDefault="008F509F">
      <w:pPr>
        <w:pStyle w:val="En-tte"/>
        <w:tabs>
          <w:tab w:val="clear" w:pos="4320"/>
          <w:tab w:val="clear" w:pos="8640"/>
        </w:tabs>
        <w:rPr>
          <w:rFonts w:ascii="Times" w:hAnsi="Times"/>
          <w:lang w:val="es-MX"/>
        </w:rPr>
      </w:pPr>
      <w:r w:rsidRPr="002427B4">
        <w:rPr>
          <w:rFonts w:ascii="Times" w:hAnsi="Times"/>
          <w:lang w:val="es-MX"/>
        </w:rPr>
        <w:t xml:space="preserve">Otro ejemplo: encontrar las raíces reales del polinomio </w:t>
      </w:r>
      <w:r w:rsidRPr="002427B4">
        <w:rPr>
          <w:rFonts w:ascii="Times" w:hAnsi="Times"/>
          <w:i/>
          <w:lang w:val="es-MX"/>
        </w:rPr>
        <w:t>x</w:t>
      </w:r>
      <w:r w:rsidRPr="002427B4">
        <w:rPr>
          <w:rFonts w:ascii="Times" w:hAnsi="Times"/>
          <w:vertAlign w:val="superscript"/>
          <w:lang w:val="es-MX"/>
        </w:rPr>
        <w:t>3</w:t>
      </w:r>
      <w:r w:rsidRPr="002427B4">
        <w:rPr>
          <w:rFonts w:ascii="Times" w:hAnsi="Times"/>
          <w:lang w:val="es-MX"/>
        </w:rPr>
        <w:t xml:space="preserve"> – 1 se reduce a resolver la ecuación </w:t>
      </w:r>
      <w:r w:rsidRPr="002427B4">
        <w:rPr>
          <w:rFonts w:ascii="Times" w:hAnsi="Times"/>
          <w:position w:val="-6"/>
          <w:lang w:val="es-MX"/>
        </w:rPr>
        <w:object w:dxaOrig="960" w:dyaOrig="320">
          <v:shape id="_x0000_i1067" type="#_x0000_t75" style="width:47.8pt;height:16.15pt" o:ole="" fillcolor="window">
            <v:imagedata r:id="rId97" o:title=""/>
          </v:shape>
          <o:OLEObject Type="Embed" ProgID="Equation.3" ShapeID="_x0000_i1067" DrawAspect="Content" ObjectID="_1475741491" r:id="rId98"/>
        </w:object>
      </w:r>
      <w:r w:rsidRPr="002427B4">
        <w:rPr>
          <w:rFonts w:ascii="Times" w:hAnsi="Times"/>
          <w:lang w:val="es-MX"/>
        </w:rPr>
        <w:t>, la cual puede ser resuelta usando el comando SOL</w:t>
      </w:r>
      <w:r w:rsidR="00755C0F" w:rsidRPr="002427B4">
        <w:rPr>
          <w:rFonts w:ascii="Times" w:hAnsi="Times"/>
          <w:lang w:val="es-MX"/>
        </w:rPr>
        <w:t>VE. Sin embargo, también se pueden</w:t>
      </w:r>
      <w:r w:rsidRPr="002427B4">
        <w:rPr>
          <w:rFonts w:ascii="Times" w:hAnsi="Times"/>
          <w:lang w:val="es-MX"/>
        </w:rPr>
        <w:t xml:space="preserve"> encontrar las raíces </w:t>
      </w:r>
      <w:r w:rsidRPr="002427B4">
        <w:rPr>
          <w:rFonts w:ascii="Times" w:hAnsi="Times"/>
          <w:i/>
          <w:lang w:val="es-MX"/>
        </w:rPr>
        <w:t>complejas</w:t>
      </w:r>
      <w:r w:rsidRPr="002427B4">
        <w:rPr>
          <w:rFonts w:ascii="Times" w:hAnsi="Times"/>
          <w:lang w:val="es-MX"/>
        </w:rPr>
        <w:t xml:space="preserve"> de este polinomio, buscando las soluciones complejas de </w:t>
      </w:r>
      <w:r w:rsidRPr="002427B4">
        <w:rPr>
          <w:rFonts w:ascii="Times" w:hAnsi="Times"/>
          <w:position w:val="-6"/>
          <w:lang w:val="es-MX"/>
        </w:rPr>
        <w:object w:dxaOrig="960" w:dyaOrig="320">
          <v:shape id="_x0000_i1068" type="#_x0000_t75" style="width:47.8pt;height:16.15pt" o:ole="" fillcolor="window">
            <v:imagedata r:id="rId99" o:title=""/>
          </v:shape>
          <o:OLEObject Type="Embed" ProgID="Equation.3" ShapeID="_x0000_i1068" DrawAspect="Content" ObjectID="_1475741492" r:id="rId100"/>
        </w:object>
      </w:r>
      <w:r w:rsidRPr="002427B4">
        <w:rPr>
          <w:rFonts w:ascii="Times" w:hAnsi="Times"/>
          <w:lang w:val="es-MX"/>
        </w:rPr>
        <w:t xml:space="preserve"> mediante el u</w:t>
      </w:r>
      <w:r w:rsidR="00755C0F" w:rsidRPr="002427B4">
        <w:rPr>
          <w:rFonts w:ascii="Times" w:hAnsi="Times"/>
          <w:lang w:val="es-MX"/>
        </w:rPr>
        <w:t>so del comando CSOLVE de la</w:t>
      </w:r>
      <w:r w:rsidRPr="002427B4">
        <w:rPr>
          <w:rFonts w:ascii="Times" w:hAnsi="Times"/>
          <w:lang w:val="es-MX"/>
        </w:rPr>
        <w:t xml:space="preserve"> calculadora: </w:t>
      </w:r>
    </w:p>
    <w:p w:rsidR="008F509F" w:rsidRPr="002427B4" w:rsidRDefault="008F509F">
      <w:pPr>
        <w:pStyle w:val="En-tte"/>
        <w:tabs>
          <w:tab w:val="clear" w:pos="4320"/>
          <w:tab w:val="clear" w:pos="8640"/>
        </w:tabs>
        <w:jc w:val="both"/>
        <w:rPr>
          <w:rFonts w:ascii="Times" w:hAnsi="Times"/>
          <w:sz w:val="16"/>
          <w:lang w:val="es-MX"/>
        </w:rPr>
      </w:pPr>
    </w:p>
    <w:p w:rsidR="008F509F" w:rsidRPr="002427B4" w:rsidRDefault="008F509F">
      <w:pPr>
        <w:pStyle w:val="En-tte"/>
        <w:tabs>
          <w:tab w:val="clear" w:pos="4320"/>
          <w:tab w:val="clear" w:pos="8640"/>
        </w:tabs>
        <w:jc w:val="center"/>
        <w:rPr>
          <w:rFonts w:ascii="Times" w:hAnsi="Times"/>
          <w:lang w:val="es-MX"/>
        </w:rPr>
      </w:pPr>
      <w:r w:rsidRPr="002427B4">
        <w:rPr>
          <w:rFonts w:ascii="Times" w:hAnsi="Times"/>
          <w:lang w:val="es-MX"/>
        </w:rPr>
        <w:object w:dxaOrig="3721" w:dyaOrig="2115">
          <v:shape id="_x0000_i1069" type="#_x0000_t75" style="width:185.7pt;height:105.65pt" o:ole="" fillcolor="window">
            <v:imagedata r:id="rId101" o:title=""/>
          </v:shape>
          <o:OLEObject Type="Embed" ProgID="PBrush" ShapeID="_x0000_i1069" DrawAspect="Content" ObjectID="_1475741493" r:id="rId102"/>
        </w:object>
      </w:r>
    </w:p>
    <w:p w:rsidR="008F509F" w:rsidRPr="002427B4" w:rsidRDefault="008F509F">
      <w:pPr>
        <w:pStyle w:val="En-tte"/>
        <w:tabs>
          <w:tab w:val="clear" w:pos="4320"/>
          <w:tab w:val="clear" w:pos="8640"/>
        </w:tabs>
        <w:jc w:val="both"/>
        <w:rPr>
          <w:rFonts w:ascii="Times" w:hAnsi="Times"/>
          <w:lang w:val="es-MX"/>
        </w:rPr>
      </w:pPr>
    </w:p>
    <w:p w:rsidR="008F509F" w:rsidRPr="002427B4" w:rsidRDefault="008F509F">
      <w:pPr>
        <w:pStyle w:val="En-tte"/>
        <w:tabs>
          <w:tab w:val="clear" w:pos="4320"/>
          <w:tab w:val="clear" w:pos="8640"/>
        </w:tabs>
        <w:jc w:val="both"/>
        <w:rPr>
          <w:rFonts w:ascii="Times" w:hAnsi="Times"/>
          <w:lang w:val="es-MX"/>
        </w:rPr>
      </w:pPr>
    </w:p>
    <w:p w:rsidR="008F509F" w:rsidRPr="002427B4" w:rsidRDefault="008F509F">
      <w:pPr>
        <w:pStyle w:val="En-tte"/>
        <w:tabs>
          <w:tab w:val="clear" w:pos="4320"/>
          <w:tab w:val="clear" w:pos="8640"/>
        </w:tabs>
        <w:rPr>
          <w:rFonts w:ascii="Times" w:hAnsi="Times"/>
          <w:lang w:val="es-MX"/>
        </w:rPr>
      </w:pPr>
      <w:r w:rsidRPr="002427B4">
        <w:rPr>
          <w:rFonts w:ascii="Times" w:hAnsi="Times"/>
          <w:lang w:val="es-MX"/>
        </w:rPr>
        <w:t xml:space="preserve">Esto es tanto como decir que la ecuación </w:t>
      </w:r>
      <w:r w:rsidRPr="002427B4">
        <w:rPr>
          <w:rFonts w:ascii="Times" w:hAnsi="Times"/>
          <w:position w:val="-6"/>
          <w:lang w:val="es-MX"/>
        </w:rPr>
        <w:object w:dxaOrig="960" w:dyaOrig="320">
          <v:shape id="_x0000_i1070" type="#_x0000_t75" style="width:47.8pt;height:16.15pt" o:ole="" fillcolor="window">
            <v:imagedata r:id="rId103" o:title=""/>
          </v:shape>
          <o:OLEObject Type="Embed" ProgID="Equation.3" ShapeID="_x0000_i1070" DrawAspect="Content" ObjectID="_1475741494" r:id="rId104"/>
        </w:object>
      </w:r>
      <w:r w:rsidRPr="002427B4">
        <w:rPr>
          <w:rFonts w:ascii="Times" w:hAnsi="Times"/>
          <w:lang w:val="es-MX"/>
        </w:rPr>
        <w:t xml:space="preserve"> es equivalente a </w:t>
      </w:r>
    </w:p>
    <w:p w:rsidR="008F509F" w:rsidRPr="002427B4" w:rsidRDefault="008F509F">
      <w:pPr>
        <w:pStyle w:val="En-tte"/>
        <w:tabs>
          <w:tab w:val="clear" w:pos="4320"/>
          <w:tab w:val="clear" w:pos="8640"/>
        </w:tabs>
        <w:rPr>
          <w:rFonts w:ascii="Times" w:hAnsi="Times"/>
          <w:lang w:val="es-MX"/>
        </w:rPr>
      </w:pPr>
    </w:p>
    <w:p w:rsidR="008F509F" w:rsidRPr="002427B4" w:rsidRDefault="008F509F">
      <w:pPr>
        <w:pStyle w:val="En-tte"/>
        <w:tabs>
          <w:tab w:val="clear" w:pos="4320"/>
          <w:tab w:val="clear" w:pos="8640"/>
        </w:tabs>
        <w:jc w:val="center"/>
        <w:rPr>
          <w:rFonts w:ascii="Times" w:hAnsi="Times"/>
          <w:lang w:val="es-MX"/>
        </w:rPr>
      </w:pPr>
      <w:r w:rsidRPr="002427B4">
        <w:rPr>
          <w:rFonts w:ascii="Times" w:hAnsi="Times"/>
          <w:position w:val="-36"/>
          <w:lang w:val="es-MX"/>
        </w:rPr>
        <w:object w:dxaOrig="4520" w:dyaOrig="840">
          <v:shape id="_x0000_i1071" type="#_x0000_t75" style="width:226.1pt;height:41.7pt" o:ole="" fillcolor="window">
            <v:imagedata r:id="rId105" o:title=""/>
          </v:shape>
          <o:OLEObject Type="Embed" ProgID="Equation.3" ShapeID="_x0000_i1071" DrawAspect="Content" ObjectID="_1475741495" r:id="rId106"/>
        </w:object>
      </w:r>
      <w:r w:rsidRPr="002427B4">
        <w:rPr>
          <w:rFonts w:ascii="Times" w:hAnsi="Times"/>
          <w:lang w:val="es-MX"/>
        </w:rPr>
        <w:t>.</w:t>
      </w:r>
    </w:p>
    <w:p w:rsidR="008F509F" w:rsidRPr="002427B4" w:rsidRDefault="008F509F">
      <w:pPr>
        <w:pStyle w:val="En-tte"/>
        <w:tabs>
          <w:tab w:val="clear" w:pos="4320"/>
          <w:tab w:val="clear" w:pos="8640"/>
        </w:tabs>
        <w:jc w:val="both"/>
        <w:rPr>
          <w:rFonts w:ascii="Times" w:hAnsi="Times"/>
          <w:b/>
          <w:i/>
          <w:lang w:val="es-MX"/>
        </w:rPr>
      </w:pPr>
    </w:p>
    <w:p w:rsidR="008F509F" w:rsidRPr="002427B4" w:rsidRDefault="00755C0F">
      <w:pPr>
        <w:pStyle w:val="En-tte"/>
        <w:tabs>
          <w:tab w:val="clear" w:pos="4320"/>
          <w:tab w:val="clear" w:pos="8640"/>
        </w:tabs>
        <w:jc w:val="both"/>
        <w:rPr>
          <w:rFonts w:ascii="Times" w:hAnsi="Times"/>
          <w:lang w:val="es-MX"/>
        </w:rPr>
      </w:pPr>
      <w:r w:rsidRPr="002427B4">
        <w:rPr>
          <w:rFonts w:ascii="Times" w:hAnsi="Times"/>
          <w:lang w:val="es-MX"/>
        </w:rPr>
        <w:lastRenderedPageBreak/>
        <w:t>Nota</w:t>
      </w:r>
      <w:r w:rsidR="008F509F" w:rsidRPr="002427B4">
        <w:rPr>
          <w:rFonts w:ascii="Times" w:hAnsi="Times"/>
          <w:lang w:val="es-MX"/>
        </w:rPr>
        <w:t xml:space="preserve"> que: </w:t>
      </w:r>
      <w:r w:rsidR="008F509F" w:rsidRPr="002427B4">
        <w:rPr>
          <w:rFonts w:ascii="Times" w:hAnsi="Times"/>
          <w:position w:val="-10"/>
          <w:lang w:val="es-MX"/>
        </w:rPr>
        <w:object w:dxaOrig="580" w:dyaOrig="340">
          <v:shape id="_x0000_i1072" type="#_x0000_t75" style="width:28.95pt;height:16.8pt" o:ole="" fillcolor="window">
            <v:imagedata r:id="rId107" o:title=""/>
          </v:shape>
          <o:OLEObject Type="Embed" ProgID="Equation.3" ShapeID="_x0000_i1072" DrawAspect="Content" ObjectID="_1475741496" r:id="rId108"/>
        </w:object>
      </w:r>
      <w:r w:rsidR="008F509F" w:rsidRPr="002427B4">
        <w:rPr>
          <w:rFonts w:ascii="Times" w:hAnsi="Times"/>
          <w:lang w:val="es-MX"/>
        </w:rPr>
        <w:t xml:space="preserve">, </w:t>
      </w:r>
      <w:r w:rsidR="008F509F" w:rsidRPr="002427B4">
        <w:rPr>
          <w:rFonts w:ascii="Times" w:hAnsi="Times"/>
          <w:position w:val="-24"/>
          <w:lang w:val="es-MX"/>
        </w:rPr>
        <w:object w:dxaOrig="1460" w:dyaOrig="680">
          <v:shape id="_x0000_i1073" type="#_x0000_t75" style="width:72.65pt;height:34.3pt" o:ole="" fillcolor="window">
            <v:imagedata r:id="rId109" o:title=""/>
          </v:shape>
          <o:OLEObject Type="Embed" ProgID="Equation.3" ShapeID="_x0000_i1073" DrawAspect="Content" ObjectID="_1475741497" r:id="rId110"/>
        </w:object>
      </w:r>
      <w:r w:rsidR="008F509F" w:rsidRPr="002427B4">
        <w:rPr>
          <w:rFonts w:ascii="Times" w:hAnsi="Times"/>
          <w:lang w:val="es-MX"/>
        </w:rPr>
        <w:t xml:space="preserve">  y  </w:t>
      </w:r>
      <w:r w:rsidR="008F509F" w:rsidRPr="002427B4">
        <w:rPr>
          <w:rFonts w:ascii="Times" w:hAnsi="Times"/>
          <w:i/>
          <w:lang w:val="es-MX"/>
        </w:rPr>
        <w:t>x</w:t>
      </w:r>
      <w:r w:rsidR="008F509F" w:rsidRPr="002427B4">
        <w:rPr>
          <w:rFonts w:ascii="Times" w:hAnsi="Times"/>
          <w:i/>
          <w:vertAlign w:val="subscript"/>
          <w:lang w:val="es-MX"/>
        </w:rPr>
        <w:t xml:space="preserve">3 </w:t>
      </w:r>
      <w:r w:rsidR="008F509F" w:rsidRPr="002427B4">
        <w:rPr>
          <w:rFonts w:ascii="Times" w:hAnsi="Times"/>
          <w:lang w:val="es-MX"/>
        </w:rPr>
        <w:t>=</w:t>
      </w:r>
      <w:r w:rsidR="008F509F" w:rsidRPr="002427B4">
        <w:rPr>
          <w:rFonts w:ascii="Times" w:hAnsi="Times"/>
          <w:position w:val="-22"/>
          <w:lang w:val="es-MX"/>
        </w:rPr>
        <w:object w:dxaOrig="960" w:dyaOrig="620">
          <v:shape id="_x0000_i1074" type="#_x0000_t75" style="width:47.8pt;height:30.95pt" o:ole="" fillcolor="window">
            <v:imagedata r:id="rId111" o:title=""/>
          </v:shape>
          <o:OLEObject Type="Embed" ProgID="Equation.3" ShapeID="_x0000_i1074" DrawAspect="Content" ObjectID="_1475741498" r:id="rId112"/>
        </w:object>
      </w:r>
      <w:r w:rsidR="008F509F" w:rsidRPr="002427B4">
        <w:rPr>
          <w:rFonts w:ascii="Times" w:hAnsi="Times"/>
          <w:lang w:val="es-MX"/>
        </w:rPr>
        <w:t xml:space="preserve">. Estos tres números complejos, </w:t>
      </w:r>
      <w:r w:rsidR="008F509F" w:rsidRPr="002427B4">
        <w:rPr>
          <w:rFonts w:ascii="Times" w:hAnsi="Times"/>
          <w:i/>
          <w:lang w:val="es-MX"/>
        </w:rPr>
        <w:t>x</w:t>
      </w:r>
      <w:r w:rsidR="008F509F" w:rsidRPr="002427B4">
        <w:rPr>
          <w:rFonts w:ascii="Times" w:hAnsi="Times"/>
          <w:vertAlign w:val="subscript"/>
          <w:lang w:val="es-MX"/>
        </w:rPr>
        <w:t>1</w:t>
      </w:r>
      <w:r w:rsidR="008F509F" w:rsidRPr="002427B4">
        <w:rPr>
          <w:rFonts w:ascii="Times" w:hAnsi="Times"/>
          <w:lang w:val="es-MX"/>
        </w:rPr>
        <w:t xml:space="preserve">, </w:t>
      </w:r>
      <w:r w:rsidR="008F509F" w:rsidRPr="002427B4">
        <w:rPr>
          <w:rFonts w:ascii="Times" w:hAnsi="Times"/>
          <w:i/>
          <w:lang w:val="es-MX"/>
        </w:rPr>
        <w:t>x</w:t>
      </w:r>
      <w:r w:rsidR="008F509F" w:rsidRPr="002427B4">
        <w:rPr>
          <w:rFonts w:ascii="Times" w:hAnsi="Times"/>
          <w:vertAlign w:val="subscript"/>
          <w:lang w:val="es-MX"/>
        </w:rPr>
        <w:t>2</w:t>
      </w:r>
      <w:r w:rsidR="008F509F" w:rsidRPr="002427B4">
        <w:rPr>
          <w:rFonts w:ascii="Times" w:hAnsi="Times"/>
          <w:lang w:val="es-MX"/>
        </w:rPr>
        <w:t xml:space="preserve"> y </w:t>
      </w:r>
      <w:r w:rsidR="008F509F" w:rsidRPr="002427B4">
        <w:rPr>
          <w:rFonts w:ascii="Times" w:hAnsi="Times"/>
          <w:i/>
          <w:lang w:val="es-MX"/>
        </w:rPr>
        <w:t>x</w:t>
      </w:r>
      <w:r w:rsidR="008F509F" w:rsidRPr="002427B4">
        <w:rPr>
          <w:rFonts w:ascii="Times" w:hAnsi="Times"/>
          <w:vertAlign w:val="subscript"/>
          <w:lang w:val="es-MX"/>
        </w:rPr>
        <w:t>3,</w:t>
      </w:r>
      <w:r w:rsidR="008F509F" w:rsidRPr="002427B4">
        <w:rPr>
          <w:rFonts w:ascii="Times" w:hAnsi="Times"/>
          <w:lang w:val="es-MX"/>
        </w:rPr>
        <w:t xml:space="preserve"> llamados “</w:t>
      </w:r>
      <w:r w:rsidR="008F509F" w:rsidRPr="002427B4">
        <w:rPr>
          <w:rFonts w:ascii="Times" w:hAnsi="Times"/>
          <w:i/>
          <w:lang w:val="es-MX"/>
        </w:rPr>
        <w:t>las tres raíces cúbicas de la unidad</w:t>
      </w:r>
      <w:r w:rsidR="008F509F" w:rsidRPr="002427B4">
        <w:rPr>
          <w:rFonts w:ascii="Times" w:hAnsi="Times"/>
          <w:lang w:val="es-MX"/>
        </w:rPr>
        <w:t xml:space="preserve">”, son las tres soluciones de la ecuación </w:t>
      </w:r>
      <w:r w:rsidR="008F509F" w:rsidRPr="002427B4">
        <w:rPr>
          <w:rFonts w:ascii="Times" w:hAnsi="Times"/>
          <w:position w:val="-6"/>
          <w:lang w:val="es-MX"/>
        </w:rPr>
        <w:object w:dxaOrig="960" w:dyaOrig="320">
          <v:shape id="_x0000_i1075" type="#_x0000_t75" style="width:47.8pt;height:16.15pt" o:ole="" fillcolor="window">
            <v:imagedata r:id="rId113" o:title=""/>
          </v:shape>
          <o:OLEObject Type="Embed" ProgID="Equation.3" ShapeID="_x0000_i1075" DrawAspect="Content" ObjectID="_1475741499" r:id="rId114"/>
        </w:object>
      </w:r>
      <w:r w:rsidR="008F509F" w:rsidRPr="002427B4">
        <w:rPr>
          <w:rFonts w:ascii="Times" w:hAnsi="Times"/>
          <w:lang w:val="es-MX"/>
        </w:rPr>
        <w:t xml:space="preserve">, la cual es equivalente a </w:t>
      </w:r>
      <w:r w:rsidR="008F509F" w:rsidRPr="002427B4">
        <w:rPr>
          <w:rFonts w:ascii="Times" w:hAnsi="Times"/>
          <w:i/>
          <w:lang w:val="es-MX"/>
        </w:rPr>
        <w:t>x</w:t>
      </w:r>
      <w:r w:rsidR="008F509F" w:rsidRPr="002427B4">
        <w:rPr>
          <w:rFonts w:ascii="Times" w:hAnsi="Times"/>
          <w:vertAlign w:val="superscript"/>
          <w:lang w:val="es-MX"/>
        </w:rPr>
        <w:t>3</w:t>
      </w:r>
      <w:r w:rsidR="008F509F" w:rsidRPr="002427B4">
        <w:rPr>
          <w:rFonts w:ascii="Times" w:hAnsi="Times"/>
          <w:lang w:val="es-MX"/>
        </w:rPr>
        <w:t> = 1. Entonces, las soluciones son las raíces cúbicas de 1. Estos tres números complejos tienen la propiedad de que ellos pueden ser localizados en el círculo unitario (i.e., el círculo centrado en (0,</w:t>
      </w:r>
      <w:r w:rsidR="002427B4">
        <w:rPr>
          <w:rFonts w:ascii="Times" w:hAnsi="Times"/>
          <w:lang w:val="es-MX"/>
        </w:rPr>
        <w:t xml:space="preserve"> </w:t>
      </w:r>
      <w:r w:rsidR="008F509F" w:rsidRPr="002427B4">
        <w:rPr>
          <w:rFonts w:ascii="Times" w:hAnsi="Times"/>
          <w:lang w:val="es-MX"/>
        </w:rPr>
        <w:t xml:space="preserve">0) cuyo radio es de longitud 1) en el plano complejo: </w:t>
      </w:r>
    </w:p>
    <w:p w:rsidR="008F509F" w:rsidRPr="002427B4" w:rsidRDefault="008F509F">
      <w:pPr>
        <w:pStyle w:val="En-tte"/>
        <w:tabs>
          <w:tab w:val="clear" w:pos="4320"/>
          <w:tab w:val="clear" w:pos="8640"/>
        </w:tabs>
        <w:jc w:val="both"/>
        <w:rPr>
          <w:rFonts w:ascii="Times" w:hAnsi="Times"/>
          <w:lang w:val="es-MX"/>
        </w:rPr>
      </w:pPr>
    </w:p>
    <w:tbl>
      <w:tblPr>
        <w:tblW w:w="0" w:type="auto"/>
        <w:tblLayout w:type="fixed"/>
        <w:tblCellMar>
          <w:left w:w="70" w:type="dxa"/>
          <w:right w:w="70" w:type="dxa"/>
        </w:tblCellMar>
        <w:tblLook w:val="0000" w:firstRow="0" w:lastRow="0" w:firstColumn="0" w:lastColumn="0" w:noHBand="0" w:noVBand="0"/>
      </w:tblPr>
      <w:tblGrid>
        <w:gridCol w:w="4390"/>
        <w:gridCol w:w="4390"/>
      </w:tblGrid>
      <w:tr w:rsidR="008F509F" w:rsidRPr="002427B4">
        <w:tblPrEx>
          <w:tblCellMar>
            <w:top w:w="0" w:type="dxa"/>
            <w:bottom w:w="0" w:type="dxa"/>
          </w:tblCellMar>
        </w:tblPrEx>
        <w:tc>
          <w:tcPr>
            <w:tcW w:w="4390" w:type="dxa"/>
          </w:tcPr>
          <w:p w:rsidR="008F509F" w:rsidRPr="002427B4" w:rsidRDefault="008F509F">
            <w:pPr>
              <w:pStyle w:val="En-tte"/>
              <w:tabs>
                <w:tab w:val="clear" w:pos="4320"/>
                <w:tab w:val="clear" w:pos="8640"/>
              </w:tabs>
              <w:jc w:val="center"/>
              <w:rPr>
                <w:rFonts w:ascii="Times" w:hAnsi="Times"/>
                <w:lang w:val="es-MX"/>
              </w:rPr>
            </w:pPr>
            <w:r w:rsidRPr="002427B4">
              <w:rPr>
                <w:rFonts w:ascii="Times" w:hAnsi="Times"/>
                <w:lang w:val="es-MX"/>
              </w:rPr>
              <w:object w:dxaOrig="4501" w:dyaOrig="3975">
                <v:shape id="_x0000_i1076" type="#_x0000_t75" style="width:133.9pt;height:118.45pt" o:ole="" fillcolor="window">
                  <v:imagedata r:id="rId115" o:title=""/>
                </v:shape>
                <o:OLEObject Type="Embed" ProgID="PBrush" ShapeID="_x0000_i1076" DrawAspect="Content" ObjectID="_1475741500" r:id="rId116"/>
              </w:object>
            </w:r>
          </w:p>
        </w:tc>
        <w:tc>
          <w:tcPr>
            <w:tcW w:w="4390" w:type="dxa"/>
          </w:tcPr>
          <w:p w:rsidR="008F509F" w:rsidRPr="002427B4" w:rsidRDefault="008F509F">
            <w:pPr>
              <w:pStyle w:val="En-tte"/>
              <w:tabs>
                <w:tab w:val="clear" w:pos="4320"/>
                <w:tab w:val="clear" w:pos="8640"/>
              </w:tabs>
              <w:jc w:val="center"/>
              <w:rPr>
                <w:rFonts w:ascii="Times" w:hAnsi="Times"/>
                <w:lang w:val="es-MX"/>
              </w:rPr>
            </w:pPr>
            <w:r w:rsidRPr="002427B4">
              <w:rPr>
                <w:rFonts w:ascii="Times" w:hAnsi="Times"/>
                <w:lang w:val="es-MX"/>
              </w:rPr>
              <w:object w:dxaOrig="4424" w:dyaOrig="4021">
                <v:shape id="_x0000_i1077" type="#_x0000_t75" style="width:127.85pt;height:115.75pt" o:ole="" fillcolor="window">
                  <v:imagedata r:id="rId117" o:title=""/>
                </v:shape>
                <o:OLEObject Type="Embed" ProgID="PBrush" ShapeID="_x0000_i1077" DrawAspect="Content" ObjectID="_1475741501" r:id="rId118"/>
              </w:object>
            </w:r>
          </w:p>
        </w:tc>
      </w:tr>
    </w:tbl>
    <w:p w:rsidR="008F509F" w:rsidRPr="002427B4" w:rsidRDefault="008F509F">
      <w:pPr>
        <w:pStyle w:val="En-tte"/>
        <w:tabs>
          <w:tab w:val="clear" w:pos="4320"/>
          <w:tab w:val="clear" w:pos="8640"/>
        </w:tabs>
        <w:jc w:val="both"/>
        <w:rPr>
          <w:rFonts w:ascii="Times" w:hAnsi="Times"/>
          <w:lang w:val="es-MX"/>
        </w:rPr>
      </w:pPr>
    </w:p>
    <w:p w:rsidR="008F509F" w:rsidRPr="002427B4" w:rsidRDefault="008F509F">
      <w:pPr>
        <w:pStyle w:val="En-tte"/>
        <w:tabs>
          <w:tab w:val="clear" w:pos="4320"/>
          <w:tab w:val="clear" w:pos="8640"/>
        </w:tabs>
        <w:jc w:val="both"/>
        <w:rPr>
          <w:rFonts w:ascii="Times" w:hAnsi="Times"/>
          <w:lang w:val="es-MX"/>
        </w:rPr>
      </w:pPr>
      <w:r w:rsidRPr="002427B4">
        <w:rPr>
          <w:rFonts w:ascii="Times" w:hAnsi="Times"/>
          <w:lang w:val="es-MX"/>
        </w:rPr>
        <w:t xml:space="preserve">En efecto, </w:t>
      </w:r>
      <w:r w:rsidRPr="002427B4">
        <w:rPr>
          <w:rFonts w:ascii="Times" w:hAnsi="Times"/>
          <w:i/>
          <w:lang w:val="es-MX"/>
        </w:rPr>
        <w:t>x</w:t>
      </w:r>
      <w:r w:rsidRPr="002427B4">
        <w:rPr>
          <w:rFonts w:ascii="Times" w:hAnsi="Times"/>
          <w:vertAlign w:val="subscript"/>
          <w:lang w:val="es-MX"/>
        </w:rPr>
        <w:t>2</w:t>
      </w:r>
      <w:r w:rsidRPr="002427B4">
        <w:rPr>
          <w:rFonts w:ascii="Times" w:hAnsi="Times"/>
          <w:lang w:val="es-MX"/>
        </w:rPr>
        <w:t xml:space="preserve">  y  </w:t>
      </w:r>
      <w:r w:rsidRPr="002427B4">
        <w:rPr>
          <w:rFonts w:ascii="Times" w:hAnsi="Times"/>
          <w:i/>
          <w:lang w:val="es-MX"/>
        </w:rPr>
        <w:t>x</w:t>
      </w:r>
      <w:r w:rsidRPr="002427B4">
        <w:rPr>
          <w:rFonts w:ascii="Times" w:hAnsi="Times"/>
          <w:vertAlign w:val="subscript"/>
          <w:lang w:val="es-MX"/>
        </w:rPr>
        <w:t>3</w:t>
      </w:r>
      <w:r w:rsidRPr="002427B4">
        <w:rPr>
          <w:rFonts w:ascii="Times" w:hAnsi="Times"/>
          <w:lang w:val="es-MX"/>
        </w:rPr>
        <w:t xml:space="preserve"> son raíces del polinomio: </w:t>
      </w:r>
      <w:r w:rsidRPr="002427B4">
        <w:rPr>
          <w:rFonts w:ascii="Times" w:hAnsi="Times"/>
          <w:i/>
          <w:lang w:val="es-MX"/>
        </w:rPr>
        <w:t>x</w:t>
      </w:r>
      <w:r w:rsidRPr="002427B4">
        <w:rPr>
          <w:rFonts w:ascii="Times" w:hAnsi="Times"/>
          <w:vertAlign w:val="superscript"/>
          <w:lang w:val="es-MX"/>
        </w:rPr>
        <w:t>2</w:t>
      </w:r>
      <w:r w:rsidRPr="002427B4">
        <w:rPr>
          <w:rFonts w:ascii="Times" w:hAnsi="Times"/>
          <w:lang w:val="es-MX"/>
        </w:rPr>
        <w:t> + </w:t>
      </w:r>
      <w:r w:rsidRPr="002427B4">
        <w:rPr>
          <w:rFonts w:ascii="Times" w:hAnsi="Times"/>
          <w:i/>
          <w:lang w:val="es-MX"/>
        </w:rPr>
        <w:t>x</w:t>
      </w:r>
      <w:r w:rsidRPr="002427B4">
        <w:rPr>
          <w:rFonts w:ascii="Times" w:hAnsi="Times"/>
          <w:lang w:val="es-MX"/>
        </w:rPr>
        <w:t xml:space="preserve"> + 1. Esto es, ellas son soluciones de la ecuación </w:t>
      </w:r>
      <w:r w:rsidRPr="002427B4">
        <w:rPr>
          <w:rFonts w:ascii="Times" w:hAnsi="Times"/>
          <w:i/>
          <w:lang w:val="es-MX"/>
        </w:rPr>
        <w:t>x</w:t>
      </w:r>
      <w:r w:rsidRPr="002427B4">
        <w:rPr>
          <w:rFonts w:ascii="Times" w:hAnsi="Times"/>
          <w:vertAlign w:val="superscript"/>
          <w:lang w:val="es-MX"/>
        </w:rPr>
        <w:t>2</w:t>
      </w:r>
      <w:r w:rsidRPr="002427B4">
        <w:rPr>
          <w:rFonts w:ascii="Times" w:hAnsi="Times"/>
          <w:lang w:val="es-MX"/>
        </w:rPr>
        <w:t> + </w:t>
      </w:r>
      <w:r w:rsidRPr="002427B4">
        <w:rPr>
          <w:rFonts w:ascii="Times" w:hAnsi="Times"/>
          <w:i/>
          <w:lang w:val="es-MX"/>
        </w:rPr>
        <w:t>x</w:t>
      </w:r>
      <w:r w:rsidRPr="002427B4">
        <w:rPr>
          <w:rFonts w:ascii="Times" w:hAnsi="Times"/>
          <w:lang w:val="es-MX"/>
        </w:rPr>
        <w:t xml:space="preserve"> + 1 = 0. Más aún, el producto de cualesquiera de tales raíces complejas, siempre da como resultado una de esas raíces. </w:t>
      </w:r>
    </w:p>
    <w:p w:rsidR="008F509F" w:rsidRPr="002427B4" w:rsidRDefault="008F509F">
      <w:pPr>
        <w:pStyle w:val="En-tte"/>
        <w:tabs>
          <w:tab w:val="clear" w:pos="4320"/>
          <w:tab w:val="clear" w:pos="8640"/>
        </w:tabs>
        <w:jc w:val="both"/>
        <w:rPr>
          <w:rFonts w:ascii="Times" w:hAnsi="Times"/>
          <w:lang w:val="es-MX"/>
        </w:rPr>
      </w:pPr>
    </w:p>
    <w:p w:rsidR="008F509F" w:rsidRPr="002427B4" w:rsidRDefault="00755C0F">
      <w:pPr>
        <w:pStyle w:val="En-tte"/>
        <w:tabs>
          <w:tab w:val="clear" w:pos="4320"/>
          <w:tab w:val="clear" w:pos="8640"/>
        </w:tabs>
        <w:jc w:val="both"/>
        <w:rPr>
          <w:rFonts w:ascii="Times" w:hAnsi="Times"/>
          <w:lang w:val="es-MX"/>
        </w:rPr>
      </w:pPr>
      <w:r w:rsidRPr="002427B4">
        <w:rPr>
          <w:rFonts w:ascii="Times" w:hAnsi="Times"/>
          <w:lang w:val="es-MX"/>
        </w:rPr>
        <w:t>¿Se puede</w:t>
      </w:r>
      <w:r w:rsidR="008F509F" w:rsidRPr="002427B4">
        <w:rPr>
          <w:rFonts w:ascii="Times" w:hAnsi="Times"/>
          <w:lang w:val="es-MX"/>
        </w:rPr>
        <w:t xml:space="preserve"> continuar de esta misma manera con otras expresiones desarrolladas hasta ahora? </w:t>
      </w:r>
    </w:p>
    <w:p w:rsidR="008F509F" w:rsidRPr="002427B4" w:rsidRDefault="008F509F">
      <w:pPr>
        <w:pStyle w:val="En-tte"/>
        <w:tabs>
          <w:tab w:val="clear" w:pos="4320"/>
          <w:tab w:val="clear" w:pos="8640"/>
        </w:tabs>
        <w:jc w:val="both"/>
        <w:rPr>
          <w:rFonts w:ascii="Times" w:hAnsi="Times"/>
          <w:lang w:val="es-MX"/>
        </w:rPr>
      </w:pPr>
    </w:p>
    <w:p w:rsidR="008F509F" w:rsidRPr="002427B4" w:rsidRDefault="00755C0F">
      <w:pPr>
        <w:pStyle w:val="En-tte"/>
        <w:tabs>
          <w:tab w:val="clear" w:pos="4320"/>
          <w:tab w:val="clear" w:pos="8640"/>
        </w:tabs>
        <w:jc w:val="both"/>
        <w:rPr>
          <w:rFonts w:ascii="Times" w:hAnsi="Times"/>
          <w:lang w:val="es-MX"/>
        </w:rPr>
      </w:pPr>
      <w:r w:rsidRPr="002427B4">
        <w:rPr>
          <w:rFonts w:ascii="Times" w:hAnsi="Times"/>
          <w:lang w:val="es-MX"/>
        </w:rPr>
        <w:t>¿Notaste</w:t>
      </w:r>
      <w:r w:rsidR="008F509F" w:rsidRPr="002427B4">
        <w:rPr>
          <w:rFonts w:ascii="Times" w:hAnsi="Times"/>
          <w:lang w:val="es-MX"/>
        </w:rPr>
        <w:t xml:space="preserve"> cierta regularidad en la obtención de las raíces de la unidad? </w:t>
      </w:r>
    </w:p>
    <w:p w:rsidR="008F509F" w:rsidRPr="002427B4" w:rsidRDefault="008F509F">
      <w:pPr>
        <w:pStyle w:val="En-tte"/>
        <w:tabs>
          <w:tab w:val="clear" w:pos="4320"/>
          <w:tab w:val="clear" w:pos="8640"/>
        </w:tabs>
        <w:jc w:val="both"/>
        <w:rPr>
          <w:rFonts w:ascii="Times" w:hAnsi="Times"/>
          <w:lang w:val="es-MX"/>
        </w:rPr>
      </w:pPr>
    </w:p>
    <w:sectPr w:rsidR="008F509F" w:rsidRPr="002427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25" w:rsidRDefault="00A11A25">
      <w:r>
        <w:separator/>
      </w:r>
    </w:p>
  </w:endnote>
  <w:endnote w:type="continuationSeparator" w:id="0">
    <w:p w:rsidR="00A11A25" w:rsidRDefault="00A1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99" w:rsidRDefault="00CA73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A7399" w:rsidRDefault="00CA739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99" w:rsidRDefault="00CA73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935F0">
      <w:rPr>
        <w:rStyle w:val="Numrodepage"/>
        <w:noProof/>
      </w:rPr>
      <w:t>1</w:t>
    </w:r>
    <w:r>
      <w:rPr>
        <w:rStyle w:val="Numrodepage"/>
      </w:rPr>
      <w:fldChar w:fldCharType="end"/>
    </w:r>
  </w:p>
  <w:p w:rsidR="00CA7399" w:rsidRDefault="00CA7399">
    <w:pPr>
      <w:pStyle w:val="Pieddepage"/>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99" w:rsidRDefault="00CA73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A7399" w:rsidRDefault="00CA7399">
    <w:pPr>
      <w:pStyle w:val="Pieddepage"/>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99" w:rsidRDefault="00CA73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935F0">
      <w:rPr>
        <w:rStyle w:val="Numrodepage"/>
        <w:noProof/>
      </w:rPr>
      <w:t>11</w:t>
    </w:r>
    <w:r>
      <w:rPr>
        <w:rStyle w:val="Numrodepage"/>
      </w:rPr>
      <w:fldChar w:fldCharType="end"/>
    </w:r>
  </w:p>
  <w:p w:rsidR="00CA7399" w:rsidRDefault="00CA739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25" w:rsidRDefault="00A11A25">
      <w:r>
        <w:separator/>
      </w:r>
    </w:p>
  </w:footnote>
  <w:footnote w:type="continuationSeparator" w:id="0">
    <w:p w:rsidR="00A11A25" w:rsidRDefault="00A11A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99" w:rsidRDefault="00CA739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635"/>
    <w:multiLevelType w:val="singleLevel"/>
    <w:tmpl w:val="CEEA959A"/>
    <w:lvl w:ilvl="0">
      <w:start w:val="2"/>
      <w:numFmt w:val="decimal"/>
      <w:lvlText w:val="%1."/>
      <w:lvlJc w:val="left"/>
      <w:pPr>
        <w:tabs>
          <w:tab w:val="num" w:pos="360"/>
        </w:tabs>
        <w:ind w:left="360" w:hanging="360"/>
      </w:pPr>
      <w:rPr>
        <w:rFonts w:hint="default"/>
      </w:rPr>
    </w:lvl>
  </w:abstractNum>
  <w:abstractNum w:abstractNumId="1">
    <w:nsid w:val="02F0515B"/>
    <w:multiLevelType w:val="hybridMultilevel"/>
    <w:tmpl w:val="7A2EDBA6"/>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0102B5"/>
    <w:multiLevelType w:val="hybridMultilevel"/>
    <w:tmpl w:val="B75CF79A"/>
    <w:lvl w:ilvl="0">
      <w:start w:val="1"/>
      <w:numFmt w:val="lowerRoman"/>
      <w:lvlText w:val="%1)"/>
      <w:lvlJc w:val="left"/>
      <w:pPr>
        <w:tabs>
          <w:tab w:val="num" w:pos="1425"/>
        </w:tabs>
        <w:ind w:left="1425" w:hanging="72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
    <w:nsid w:val="07225691"/>
    <w:multiLevelType w:val="hybridMultilevel"/>
    <w:tmpl w:val="FA1C8DD8"/>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462E7E"/>
    <w:multiLevelType w:val="singleLevel"/>
    <w:tmpl w:val="8226497C"/>
    <w:lvl w:ilvl="0">
      <w:start w:val="2"/>
      <w:numFmt w:val="decimal"/>
      <w:lvlText w:val="%1."/>
      <w:lvlJc w:val="left"/>
      <w:pPr>
        <w:tabs>
          <w:tab w:val="num" w:pos="284"/>
        </w:tabs>
        <w:ind w:left="284" w:hanging="360"/>
      </w:pPr>
      <w:rPr>
        <w:rFonts w:hint="default"/>
      </w:rPr>
    </w:lvl>
  </w:abstractNum>
  <w:abstractNum w:abstractNumId="5">
    <w:nsid w:val="2833635C"/>
    <w:multiLevelType w:val="hybridMultilevel"/>
    <w:tmpl w:val="87B6E63C"/>
    <w:lvl w:ilvl="0">
      <w:start w:val="9"/>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324B352E"/>
    <w:multiLevelType w:val="hybridMultilevel"/>
    <w:tmpl w:val="3048842E"/>
    <w:lvl w:ilvl="0">
      <w:start w:val="9"/>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3CD9053C"/>
    <w:multiLevelType w:val="singleLevel"/>
    <w:tmpl w:val="CEEA959A"/>
    <w:lvl w:ilvl="0">
      <w:start w:val="2"/>
      <w:numFmt w:val="decimal"/>
      <w:lvlText w:val="%1."/>
      <w:lvlJc w:val="left"/>
      <w:pPr>
        <w:tabs>
          <w:tab w:val="num" w:pos="360"/>
        </w:tabs>
        <w:ind w:left="360" w:hanging="360"/>
      </w:pPr>
      <w:rPr>
        <w:rFonts w:hint="default"/>
      </w:rPr>
    </w:lvl>
  </w:abstractNum>
  <w:abstractNum w:abstractNumId="8">
    <w:nsid w:val="3EF918A1"/>
    <w:multiLevelType w:val="hybridMultilevel"/>
    <w:tmpl w:val="5894B9CC"/>
    <w:lvl w:ilvl="0">
      <w:start w:val="2"/>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38F69AE"/>
    <w:multiLevelType w:val="hybridMultilevel"/>
    <w:tmpl w:val="DE3A063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AB1D6D"/>
    <w:multiLevelType w:val="hybridMultilevel"/>
    <w:tmpl w:val="355C56B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5B395B69"/>
    <w:multiLevelType w:val="hybridMultilevel"/>
    <w:tmpl w:val="5600BB2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CCD7C3D"/>
    <w:multiLevelType w:val="hybridMultilevel"/>
    <w:tmpl w:val="2384D1DE"/>
    <w:lvl w:ilvl="0">
      <w:start w:val="1"/>
      <w:numFmt w:val="lowerRoman"/>
      <w:lvlText w:val="%1)"/>
      <w:lvlJc w:val="left"/>
      <w:pPr>
        <w:tabs>
          <w:tab w:val="num" w:pos="1784"/>
        </w:tabs>
        <w:ind w:left="1784" w:hanging="720"/>
      </w:pPr>
      <w:rPr>
        <w:rFonts w:hint="default"/>
      </w:rPr>
    </w:lvl>
    <w:lvl w:ilvl="1" w:tentative="1">
      <w:start w:val="1"/>
      <w:numFmt w:val="lowerLetter"/>
      <w:lvlText w:val="%2."/>
      <w:lvlJc w:val="left"/>
      <w:pPr>
        <w:tabs>
          <w:tab w:val="num" w:pos="2144"/>
        </w:tabs>
        <w:ind w:left="2144" w:hanging="360"/>
      </w:pPr>
    </w:lvl>
    <w:lvl w:ilvl="2" w:tentative="1">
      <w:start w:val="1"/>
      <w:numFmt w:val="lowerRoman"/>
      <w:lvlText w:val="%3."/>
      <w:lvlJc w:val="right"/>
      <w:pPr>
        <w:tabs>
          <w:tab w:val="num" w:pos="2864"/>
        </w:tabs>
        <w:ind w:left="2864" w:hanging="180"/>
      </w:pPr>
    </w:lvl>
    <w:lvl w:ilvl="3" w:tentative="1">
      <w:start w:val="1"/>
      <w:numFmt w:val="decimal"/>
      <w:lvlText w:val="%4."/>
      <w:lvlJc w:val="left"/>
      <w:pPr>
        <w:tabs>
          <w:tab w:val="num" w:pos="3584"/>
        </w:tabs>
        <w:ind w:left="3584" w:hanging="360"/>
      </w:pPr>
    </w:lvl>
    <w:lvl w:ilvl="4" w:tentative="1">
      <w:start w:val="1"/>
      <w:numFmt w:val="lowerLetter"/>
      <w:lvlText w:val="%5."/>
      <w:lvlJc w:val="left"/>
      <w:pPr>
        <w:tabs>
          <w:tab w:val="num" w:pos="4304"/>
        </w:tabs>
        <w:ind w:left="4304" w:hanging="360"/>
      </w:pPr>
    </w:lvl>
    <w:lvl w:ilvl="5" w:tentative="1">
      <w:start w:val="1"/>
      <w:numFmt w:val="lowerRoman"/>
      <w:lvlText w:val="%6."/>
      <w:lvlJc w:val="right"/>
      <w:pPr>
        <w:tabs>
          <w:tab w:val="num" w:pos="5024"/>
        </w:tabs>
        <w:ind w:left="5024" w:hanging="180"/>
      </w:pPr>
    </w:lvl>
    <w:lvl w:ilvl="6" w:tentative="1">
      <w:start w:val="1"/>
      <w:numFmt w:val="decimal"/>
      <w:lvlText w:val="%7."/>
      <w:lvlJc w:val="left"/>
      <w:pPr>
        <w:tabs>
          <w:tab w:val="num" w:pos="5744"/>
        </w:tabs>
        <w:ind w:left="5744" w:hanging="360"/>
      </w:pPr>
    </w:lvl>
    <w:lvl w:ilvl="7" w:tentative="1">
      <w:start w:val="1"/>
      <w:numFmt w:val="lowerLetter"/>
      <w:lvlText w:val="%8."/>
      <w:lvlJc w:val="left"/>
      <w:pPr>
        <w:tabs>
          <w:tab w:val="num" w:pos="6464"/>
        </w:tabs>
        <w:ind w:left="6464" w:hanging="360"/>
      </w:pPr>
    </w:lvl>
    <w:lvl w:ilvl="8" w:tentative="1">
      <w:start w:val="1"/>
      <w:numFmt w:val="lowerRoman"/>
      <w:lvlText w:val="%9."/>
      <w:lvlJc w:val="right"/>
      <w:pPr>
        <w:tabs>
          <w:tab w:val="num" w:pos="7184"/>
        </w:tabs>
        <w:ind w:left="7184" w:hanging="180"/>
      </w:pPr>
    </w:lvl>
  </w:abstractNum>
  <w:abstractNum w:abstractNumId="13">
    <w:nsid w:val="69A7673B"/>
    <w:multiLevelType w:val="singleLevel"/>
    <w:tmpl w:val="CEEA959A"/>
    <w:lvl w:ilvl="0">
      <w:start w:val="2"/>
      <w:numFmt w:val="decimal"/>
      <w:lvlText w:val="%1."/>
      <w:lvlJc w:val="left"/>
      <w:pPr>
        <w:tabs>
          <w:tab w:val="num" w:pos="360"/>
        </w:tabs>
        <w:ind w:left="360" w:hanging="360"/>
      </w:pPr>
      <w:rPr>
        <w:rFonts w:hint="default"/>
      </w:rPr>
    </w:lvl>
  </w:abstractNum>
  <w:num w:numId="1">
    <w:abstractNumId w:val="9"/>
  </w:num>
  <w:num w:numId="2">
    <w:abstractNumId w:val="1"/>
  </w:num>
  <w:num w:numId="3">
    <w:abstractNumId w:val="10"/>
  </w:num>
  <w:num w:numId="4">
    <w:abstractNumId w:val="2"/>
  </w:num>
  <w:num w:numId="5">
    <w:abstractNumId w:val="11"/>
  </w:num>
  <w:num w:numId="6">
    <w:abstractNumId w:val="8"/>
  </w:num>
  <w:num w:numId="7">
    <w:abstractNumId w:val="6"/>
  </w:num>
  <w:num w:numId="8">
    <w:abstractNumId w:val="5"/>
  </w:num>
  <w:num w:numId="9">
    <w:abstractNumId w:val="3"/>
  </w:num>
  <w:num w:numId="10">
    <w:abstractNumId w:val="12"/>
  </w:num>
  <w:num w:numId="11">
    <w:abstractNumId w:val="4"/>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4"/>
  <w:drawingGridVerticalSpacing w:val="14"/>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1E"/>
    <w:rsid w:val="002427B4"/>
    <w:rsid w:val="002B4E1E"/>
    <w:rsid w:val="004935F0"/>
    <w:rsid w:val="006F7D40"/>
    <w:rsid w:val="00755C0F"/>
    <w:rsid w:val="008F509F"/>
    <w:rsid w:val="00A11A25"/>
    <w:rsid w:val="00CA73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spacing w:after="120"/>
      <w:outlineLvl w:val="0"/>
    </w:pPr>
    <w:rPr>
      <w:b/>
    </w:rPr>
  </w:style>
  <w:style w:type="paragraph" w:styleId="Titre2">
    <w:name w:val="heading 2"/>
    <w:basedOn w:val="Normal"/>
    <w:next w:val="Normal"/>
    <w:qFormat/>
    <w:pPr>
      <w:keepNext/>
      <w:spacing w:after="120"/>
      <w:jc w:val="both"/>
      <w:outlineLvl w:val="1"/>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jc w:val="both"/>
    </w:pPr>
  </w:style>
  <w:style w:type="character" w:styleId="Marquedannotation">
    <w:name w:val="annotation reference"/>
    <w:basedOn w:val="Policepardfaut"/>
    <w:semiHidden/>
    <w:rPr>
      <w:sz w:val="16"/>
    </w:rPr>
  </w:style>
  <w:style w:type="paragraph" w:styleId="Commentaire">
    <w:name w:val="annotation text"/>
    <w:basedOn w:val="Normal"/>
    <w:semiHidden/>
    <w:rPr>
      <w:sz w:val="20"/>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Titre">
    <w:name w:val="Title"/>
    <w:basedOn w:val="Normal"/>
    <w:qFormat/>
    <w:pPr>
      <w:jc w:val="center"/>
    </w:pPr>
    <w:rPr>
      <w:b/>
      <w:lang w:val="fr-CA"/>
    </w:rPr>
  </w:style>
  <w:style w:type="paragraph" w:styleId="Retraitcorpsdetexte">
    <w:name w:val="Body Text Indent"/>
    <w:basedOn w:val="Normal"/>
    <w:pPr>
      <w:ind w:left="364" w:hanging="378"/>
      <w:jc w:val="both"/>
    </w:pPr>
  </w:style>
  <w:style w:type="paragraph" w:styleId="Retraitcorpsdetexte2">
    <w:name w:val="Body Text Indent 2"/>
    <w:basedOn w:val="Normal"/>
    <w:pPr>
      <w:ind w:left="364" w:hanging="364"/>
      <w:jc w:val="both"/>
    </w:pPr>
  </w:style>
  <w:style w:type="paragraph" w:styleId="Retraitcorpsdetexte3">
    <w:name w:val="Body Text Indent 3"/>
    <w:basedOn w:val="Normal"/>
    <w:pPr>
      <w:spacing w:after="60"/>
      <w:ind w:left="-14" w:firstLine="14"/>
      <w:jc w:val="both"/>
    </w:pPr>
  </w:style>
  <w:style w:type="character" w:styleId="Numrodepage">
    <w:name w:val="page number"/>
    <w:basedOn w:val="Policepardfaut"/>
  </w:style>
  <w:style w:type="paragraph" w:styleId="Normalcentr">
    <w:name w:val="Block Text"/>
    <w:basedOn w:val="Normal"/>
    <w:pPr>
      <w:ind w:left="990" w:right="-360" w:hanging="99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spacing w:after="120"/>
      <w:outlineLvl w:val="0"/>
    </w:pPr>
    <w:rPr>
      <w:b/>
    </w:rPr>
  </w:style>
  <w:style w:type="paragraph" w:styleId="Titre2">
    <w:name w:val="heading 2"/>
    <w:basedOn w:val="Normal"/>
    <w:next w:val="Normal"/>
    <w:qFormat/>
    <w:pPr>
      <w:keepNext/>
      <w:spacing w:after="120"/>
      <w:jc w:val="both"/>
      <w:outlineLvl w:val="1"/>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jc w:val="both"/>
    </w:pPr>
  </w:style>
  <w:style w:type="character" w:styleId="Marquedannotation">
    <w:name w:val="annotation reference"/>
    <w:basedOn w:val="Policepardfaut"/>
    <w:semiHidden/>
    <w:rPr>
      <w:sz w:val="16"/>
    </w:rPr>
  </w:style>
  <w:style w:type="paragraph" w:styleId="Commentaire">
    <w:name w:val="annotation text"/>
    <w:basedOn w:val="Normal"/>
    <w:semiHidden/>
    <w:rPr>
      <w:sz w:val="20"/>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Titre">
    <w:name w:val="Title"/>
    <w:basedOn w:val="Normal"/>
    <w:qFormat/>
    <w:pPr>
      <w:jc w:val="center"/>
    </w:pPr>
    <w:rPr>
      <w:b/>
      <w:lang w:val="fr-CA"/>
    </w:rPr>
  </w:style>
  <w:style w:type="paragraph" w:styleId="Retraitcorpsdetexte">
    <w:name w:val="Body Text Indent"/>
    <w:basedOn w:val="Normal"/>
    <w:pPr>
      <w:ind w:left="364" w:hanging="378"/>
      <w:jc w:val="both"/>
    </w:pPr>
  </w:style>
  <w:style w:type="paragraph" w:styleId="Retraitcorpsdetexte2">
    <w:name w:val="Body Text Indent 2"/>
    <w:basedOn w:val="Normal"/>
    <w:pPr>
      <w:ind w:left="364" w:hanging="364"/>
      <w:jc w:val="both"/>
    </w:pPr>
  </w:style>
  <w:style w:type="paragraph" w:styleId="Retraitcorpsdetexte3">
    <w:name w:val="Body Text Indent 3"/>
    <w:basedOn w:val="Normal"/>
    <w:pPr>
      <w:spacing w:after="60"/>
      <w:ind w:left="-14" w:firstLine="14"/>
      <w:jc w:val="both"/>
    </w:pPr>
  </w:style>
  <w:style w:type="character" w:styleId="Numrodepage">
    <w:name w:val="page number"/>
    <w:basedOn w:val="Policepardfaut"/>
  </w:style>
  <w:style w:type="paragraph" w:styleId="Normalcentr">
    <w:name w:val="Block Text"/>
    <w:basedOn w:val="Normal"/>
    <w:pPr>
      <w:ind w:left="990" w:right="-360" w:hanging="9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60" Type="http://schemas.openxmlformats.org/officeDocument/2006/relationships/header" Target="header1.xml"/><Relationship Id="rId61" Type="http://schemas.openxmlformats.org/officeDocument/2006/relationships/footer" Target="footer3.xml"/><Relationship Id="rId62" Type="http://schemas.openxmlformats.org/officeDocument/2006/relationships/footer" Target="footer4.xml"/><Relationship Id="rId63" Type="http://schemas.openxmlformats.org/officeDocument/2006/relationships/image" Target="media/image26.emf"/><Relationship Id="rId64" Type="http://schemas.openxmlformats.org/officeDocument/2006/relationships/oleObject" Target="embeddings/Microsoft_Equation26.bin"/><Relationship Id="rId65" Type="http://schemas.openxmlformats.org/officeDocument/2006/relationships/image" Target="media/image27.emf"/><Relationship Id="rId66" Type="http://schemas.openxmlformats.org/officeDocument/2006/relationships/oleObject" Target="embeddings/Microsoft_Equation27.bin"/><Relationship Id="rId67" Type="http://schemas.openxmlformats.org/officeDocument/2006/relationships/image" Target="media/image28.emf"/><Relationship Id="rId68" Type="http://schemas.openxmlformats.org/officeDocument/2006/relationships/oleObject" Target="embeddings/Microsoft_Equation28.bin"/><Relationship Id="rId69" Type="http://schemas.openxmlformats.org/officeDocument/2006/relationships/image" Target="media/image29.emf"/><Relationship Id="rId120" Type="http://schemas.openxmlformats.org/officeDocument/2006/relationships/theme" Target="theme/theme1.xml"/><Relationship Id="rId40" Type="http://schemas.openxmlformats.org/officeDocument/2006/relationships/image" Target="media/image16.emf"/><Relationship Id="rId41" Type="http://schemas.openxmlformats.org/officeDocument/2006/relationships/oleObject" Target="embeddings/Microsoft_Equation16.bin"/><Relationship Id="rId42" Type="http://schemas.openxmlformats.org/officeDocument/2006/relationships/image" Target="media/image17.emf"/><Relationship Id="rId90" Type="http://schemas.openxmlformats.org/officeDocument/2006/relationships/oleObject" Target="embeddings/Microsoft_Equation39.bin"/><Relationship Id="rId91" Type="http://schemas.openxmlformats.org/officeDocument/2006/relationships/image" Target="media/image40.emf"/><Relationship Id="rId92" Type="http://schemas.openxmlformats.org/officeDocument/2006/relationships/oleObject" Target="embeddings/Microsoft_Equation40.bin"/><Relationship Id="rId93" Type="http://schemas.openxmlformats.org/officeDocument/2006/relationships/image" Target="media/image41.png"/><Relationship Id="rId94" Type="http://schemas.openxmlformats.org/officeDocument/2006/relationships/oleObject" Target="embeddings/oleObject1.bin"/><Relationship Id="rId95" Type="http://schemas.openxmlformats.org/officeDocument/2006/relationships/image" Target="media/image42.png"/><Relationship Id="rId96" Type="http://schemas.openxmlformats.org/officeDocument/2006/relationships/oleObject" Target="embeddings/oleObject2.bin"/><Relationship Id="rId101" Type="http://schemas.openxmlformats.org/officeDocument/2006/relationships/image" Target="media/image45.png"/><Relationship Id="rId102" Type="http://schemas.openxmlformats.org/officeDocument/2006/relationships/oleObject" Target="embeddings/oleObject3.bin"/><Relationship Id="rId103" Type="http://schemas.openxmlformats.org/officeDocument/2006/relationships/image" Target="media/image46.emf"/><Relationship Id="rId104" Type="http://schemas.openxmlformats.org/officeDocument/2006/relationships/oleObject" Target="embeddings/Microsoft_Equation43.bin"/><Relationship Id="rId105" Type="http://schemas.openxmlformats.org/officeDocument/2006/relationships/image" Target="media/image47.emf"/><Relationship Id="rId106" Type="http://schemas.openxmlformats.org/officeDocument/2006/relationships/oleObject" Target="embeddings/Microsoft_Equation44.bin"/><Relationship Id="rId107" Type="http://schemas.openxmlformats.org/officeDocument/2006/relationships/image" Target="media/image48.emf"/><Relationship Id="rId108" Type="http://schemas.openxmlformats.org/officeDocument/2006/relationships/oleObject" Target="embeddings/Microsoft_Equation45.bin"/><Relationship Id="rId109" Type="http://schemas.openxmlformats.org/officeDocument/2006/relationships/image" Target="media/image49.emf"/><Relationship Id="rId97" Type="http://schemas.openxmlformats.org/officeDocument/2006/relationships/image" Target="media/image43.emf"/><Relationship Id="rId98" Type="http://schemas.openxmlformats.org/officeDocument/2006/relationships/oleObject" Target="embeddings/Microsoft_Equation41.bin"/><Relationship Id="rId99" Type="http://schemas.openxmlformats.org/officeDocument/2006/relationships/image" Target="media/image44.emf"/><Relationship Id="rId43" Type="http://schemas.openxmlformats.org/officeDocument/2006/relationships/oleObject" Target="embeddings/Microsoft_Equation17.bin"/><Relationship Id="rId44" Type="http://schemas.openxmlformats.org/officeDocument/2006/relationships/image" Target="media/image18.emf"/><Relationship Id="rId45" Type="http://schemas.openxmlformats.org/officeDocument/2006/relationships/oleObject" Target="embeddings/Microsoft_Equation18.bin"/><Relationship Id="rId46" Type="http://schemas.openxmlformats.org/officeDocument/2006/relationships/image" Target="media/image19.emf"/><Relationship Id="rId47" Type="http://schemas.openxmlformats.org/officeDocument/2006/relationships/oleObject" Target="embeddings/Microsoft_Equation19.bin"/><Relationship Id="rId48" Type="http://schemas.openxmlformats.org/officeDocument/2006/relationships/image" Target="media/image20.emf"/><Relationship Id="rId49" Type="http://schemas.openxmlformats.org/officeDocument/2006/relationships/oleObject" Target="embeddings/Microsoft_Equation20.bin"/><Relationship Id="rId100" Type="http://schemas.openxmlformats.org/officeDocument/2006/relationships/oleObject" Target="embeddings/Microsoft_Equation42.bin"/><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70" Type="http://schemas.openxmlformats.org/officeDocument/2006/relationships/oleObject" Target="embeddings/Microsoft_Equation29.bin"/><Relationship Id="rId71" Type="http://schemas.openxmlformats.org/officeDocument/2006/relationships/image" Target="media/image30.emf"/><Relationship Id="rId72" Type="http://schemas.openxmlformats.org/officeDocument/2006/relationships/oleObject" Target="embeddings/Microsoft_Equation30.bin"/><Relationship Id="rId73" Type="http://schemas.openxmlformats.org/officeDocument/2006/relationships/image" Target="media/image31.emf"/><Relationship Id="rId74" Type="http://schemas.openxmlformats.org/officeDocument/2006/relationships/oleObject" Target="embeddings/Microsoft_Equation31.bin"/><Relationship Id="rId75" Type="http://schemas.openxmlformats.org/officeDocument/2006/relationships/image" Target="media/image32.emf"/><Relationship Id="rId76" Type="http://schemas.openxmlformats.org/officeDocument/2006/relationships/oleObject" Target="embeddings/Microsoft_Equation32.bin"/><Relationship Id="rId77" Type="http://schemas.openxmlformats.org/officeDocument/2006/relationships/image" Target="media/image33.emf"/><Relationship Id="rId78" Type="http://schemas.openxmlformats.org/officeDocument/2006/relationships/oleObject" Target="embeddings/Microsoft_Equation33.bin"/><Relationship Id="rId79" Type="http://schemas.openxmlformats.org/officeDocument/2006/relationships/image" Target="media/image34.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50" Type="http://schemas.openxmlformats.org/officeDocument/2006/relationships/image" Target="media/image21.emf"/><Relationship Id="rId51" Type="http://schemas.openxmlformats.org/officeDocument/2006/relationships/oleObject" Target="embeddings/Microsoft_Equation21.bin"/><Relationship Id="rId52" Type="http://schemas.openxmlformats.org/officeDocument/2006/relationships/image" Target="media/image22.emf"/><Relationship Id="rId53" Type="http://schemas.openxmlformats.org/officeDocument/2006/relationships/oleObject" Target="embeddings/Microsoft_Equation22.bin"/><Relationship Id="rId54" Type="http://schemas.openxmlformats.org/officeDocument/2006/relationships/image" Target="media/image23.emf"/><Relationship Id="rId55" Type="http://schemas.openxmlformats.org/officeDocument/2006/relationships/oleObject" Target="embeddings/Microsoft_Equation23.bin"/><Relationship Id="rId56" Type="http://schemas.openxmlformats.org/officeDocument/2006/relationships/image" Target="media/image24.emf"/><Relationship Id="rId57" Type="http://schemas.openxmlformats.org/officeDocument/2006/relationships/oleObject" Target="embeddings/Microsoft_Equation24.bin"/><Relationship Id="rId58" Type="http://schemas.openxmlformats.org/officeDocument/2006/relationships/image" Target="media/image25.emf"/><Relationship Id="rId59" Type="http://schemas.openxmlformats.org/officeDocument/2006/relationships/oleObject" Target="embeddings/Microsoft_Equation25.bin"/><Relationship Id="rId110" Type="http://schemas.openxmlformats.org/officeDocument/2006/relationships/oleObject" Target="embeddings/Microsoft_Equation46.bin"/><Relationship Id="rId111" Type="http://schemas.openxmlformats.org/officeDocument/2006/relationships/image" Target="media/image50.emf"/><Relationship Id="rId112" Type="http://schemas.openxmlformats.org/officeDocument/2006/relationships/oleObject" Target="embeddings/Microsoft_Equation47.bin"/><Relationship Id="rId113" Type="http://schemas.openxmlformats.org/officeDocument/2006/relationships/image" Target="media/image51.emf"/><Relationship Id="rId114" Type="http://schemas.openxmlformats.org/officeDocument/2006/relationships/oleObject" Target="embeddings/Microsoft_Equation48.bin"/><Relationship Id="rId115" Type="http://schemas.openxmlformats.org/officeDocument/2006/relationships/image" Target="media/image52.png"/><Relationship Id="rId116" Type="http://schemas.openxmlformats.org/officeDocument/2006/relationships/oleObject" Target="embeddings/oleObject4.bin"/><Relationship Id="rId117" Type="http://schemas.openxmlformats.org/officeDocument/2006/relationships/image" Target="media/image53.png"/><Relationship Id="rId118" Type="http://schemas.openxmlformats.org/officeDocument/2006/relationships/oleObject" Target="embeddings/oleObject5.bin"/><Relationship Id="rId119" Type="http://schemas.openxmlformats.org/officeDocument/2006/relationships/fontTable" Target="fontTable.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image" Target="media/image12.emf"/><Relationship Id="rId33" Type="http://schemas.openxmlformats.org/officeDocument/2006/relationships/oleObject" Target="embeddings/Microsoft_Equation12.bin"/><Relationship Id="rId34" Type="http://schemas.openxmlformats.org/officeDocument/2006/relationships/image" Target="media/image13.emf"/><Relationship Id="rId35" Type="http://schemas.openxmlformats.org/officeDocument/2006/relationships/oleObject" Target="embeddings/Microsoft_Equation13.bin"/><Relationship Id="rId36" Type="http://schemas.openxmlformats.org/officeDocument/2006/relationships/image" Target="media/image14.emf"/><Relationship Id="rId37" Type="http://schemas.openxmlformats.org/officeDocument/2006/relationships/oleObject" Target="embeddings/Microsoft_Equation14.bin"/><Relationship Id="rId38" Type="http://schemas.openxmlformats.org/officeDocument/2006/relationships/image" Target="media/image15.emf"/><Relationship Id="rId39" Type="http://schemas.openxmlformats.org/officeDocument/2006/relationships/oleObject" Target="embeddings/Microsoft_Equation15.bin"/><Relationship Id="rId80" Type="http://schemas.openxmlformats.org/officeDocument/2006/relationships/oleObject" Target="embeddings/Microsoft_Equation34.bin"/><Relationship Id="rId81" Type="http://schemas.openxmlformats.org/officeDocument/2006/relationships/image" Target="media/image35.emf"/><Relationship Id="rId82" Type="http://schemas.openxmlformats.org/officeDocument/2006/relationships/oleObject" Target="embeddings/Microsoft_Equation35.bin"/><Relationship Id="rId83" Type="http://schemas.openxmlformats.org/officeDocument/2006/relationships/image" Target="media/image36.emf"/><Relationship Id="rId84" Type="http://schemas.openxmlformats.org/officeDocument/2006/relationships/oleObject" Target="embeddings/Microsoft_Equation36.bin"/><Relationship Id="rId85" Type="http://schemas.openxmlformats.org/officeDocument/2006/relationships/image" Target="media/image37.emf"/><Relationship Id="rId86" Type="http://schemas.openxmlformats.org/officeDocument/2006/relationships/oleObject" Target="embeddings/Microsoft_Equation37.bin"/><Relationship Id="rId87" Type="http://schemas.openxmlformats.org/officeDocument/2006/relationships/image" Target="media/image38.emf"/><Relationship Id="rId88" Type="http://schemas.openxmlformats.org/officeDocument/2006/relationships/oleObject" Target="embeddings/Microsoft_Equation38.bin"/><Relationship Id="rId89" Type="http://schemas.openxmlformats.org/officeDocument/2006/relationships/image" Target="media/image39.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1093</Words>
  <Characters>6017</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Activités, thème factorisation</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Activités, thème factorisation</dc:title>
  <dc:subject/>
  <dc:creator> </dc:creator>
  <cp:keywords/>
  <dc:description/>
  <cp:lastModifiedBy>Carolyn Kieran-Sauvé</cp:lastModifiedBy>
  <cp:revision>2</cp:revision>
  <cp:lastPrinted>2005-04-09T18:17:00Z</cp:lastPrinted>
  <dcterms:created xsi:type="dcterms:W3CDTF">2018-10-24T15:19:00Z</dcterms:created>
  <dcterms:modified xsi:type="dcterms:W3CDTF">2018-10-24T15:19:00Z</dcterms:modified>
</cp:coreProperties>
</file>